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20A" w:rsidRPr="001602BD" w:rsidRDefault="002A420A" w:rsidP="002A420A">
      <w:pPr>
        <w:tabs>
          <w:tab w:val="center" w:pos="2127"/>
          <w:tab w:val="center" w:pos="6946"/>
        </w:tabs>
        <w:spacing w:before="0" w:after="0" w:line="240" w:lineRule="auto"/>
        <w:jc w:val="center"/>
        <w:rPr>
          <w:b/>
          <w:szCs w:val="28"/>
        </w:rPr>
      </w:pPr>
      <w:r w:rsidRPr="001602BD">
        <w:rPr>
          <w:rFonts w:eastAsia="Times New Roman"/>
          <w:b/>
          <w:bCs/>
          <w:sz w:val="32"/>
          <w:szCs w:val="32"/>
          <w:lang w:val="pt-BR"/>
        </w:rPr>
        <w:t xml:space="preserve">CHƯƠNG TRÌNH </w:t>
      </w:r>
      <w:r>
        <w:rPr>
          <w:rFonts w:eastAsia="Times New Roman"/>
          <w:b/>
          <w:bCs/>
          <w:sz w:val="32"/>
          <w:szCs w:val="32"/>
          <w:lang w:val="pt-BR"/>
        </w:rPr>
        <w:t>MÔN HỌC</w:t>
      </w:r>
      <w:r w:rsidRPr="001602BD">
        <w:rPr>
          <w:b/>
          <w:szCs w:val="28"/>
        </w:rPr>
        <w:t xml:space="preserve"> </w:t>
      </w:r>
    </w:p>
    <w:p w:rsidR="002A420A" w:rsidRPr="001602BD" w:rsidRDefault="002A420A" w:rsidP="002A420A">
      <w:pPr>
        <w:tabs>
          <w:tab w:val="center" w:pos="2127"/>
          <w:tab w:val="center" w:pos="6946"/>
        </w:tabs>
        <w:spacing w:before="0" w:after="0" w:line="240" w:lineRule="auto"/>
        <w:jc w:val="center"/>
        <w:rPr>
          <w:b/>
          <w:szCs w:val="28"/>
        </w:rPr>
      </w:pPr>
    </w:p>
    <w:p w:rsidR="002A420A" w:rsidRPr="00C60702" w:rsidRDefault="002A420A" w:rsidP="002A420A">
      <w:pPr>
        <w:spacing w:before="120" w:line="288" w:lineRule="auto"/>
        <w:outlineLvl w:val="0"/>
        <w:rPr>
          <w:b/>
          <w:bCs/>
          <w:sz w:val="28"/>
          <w:szCs w:val="28"/>
          <w:lang w:val="pt-BR"/>
        </w:rPr>
      </w:pPr>
      <w:r w:rsidRPr="00C60702">
        <w:rPr>
          <w:b/>
          <w:bCs/>
          <w:sz w:val="28"/>
          <w:szCs w:val="28"/>
          <w:lang w:val="pt-BR"/>
        </w:rPr>
        <w:t>Tên môn học</w:t>
      </w:r>
      <w:r w:rsidRPr="00C60702">
        <w:rPr>
          <w:b/>
          <w:sz w:val="28"/>
          <w:szCs w:val="28"/>
          <w:lang w:val="pt-BR"/>
        </w:rPr>
        <w:t>: KỸ THUẬT ĐIỆN</w:t>
      </w:r>
    </w:p>
    <w:p w:rsidR="002A420A" w:rsidRPr="00C60702" w:rsidRDefault="002A420A" w:rsidP="002A420A">
      <w:pPr>
        <w:spacing w:before="120"/>
        <w:jc w:val="both"/>
        <w:outlineLvl w:val="0"/>
        <w:rPr>
          <w:b/>
          <w:sz w:val="28"/>
          <w:szCs w:val="28"/>
          <w:lang w:val="pt-BR"/>
        </w:rPr>
      </w:pPr>
      <w:r w:rsidRPr="00C60702">
        <w:rPr>
          <w:b/>
          <w:bCs/>
          <w:sz w:val="28"/>
          <w:szCs w:val="28"/>
          <w:lang w:val="pt-BR"/>
        </w:rPr>
        <w:t>Mã môn học</w:t>
      </w:r>
      <w:r w:rsidR="00E16C29">
        <w:rPr>
          <w:b/>
          <w:sz w:val="28"/>
          <w:szCs w:val="28"/>
          <w:lang w:val="pt-BR"/>
        </w:rPr>
        <w:t>:  DDT48</w:t>
      </w:r>
      <w:r w:rsidRPr="00C60702">
        <w:rPr>
          <w:b/>
          <w:sz w:val="28"/>
          <w:szCs w:val="28"/>
          <w:lang w:val="pt-BR"/>
        </w:rPr>
        <w:t>9</w:t>
      </w:r>
    </w:p>
    <w:p w:rsidR="002A420A" w:rsidRPr="001602BD" w:rsidRDefault="002A420A" w:rsidP="002A420A">
      <w:pPr>
        <w:spacing w:before="120"/>
        <w:jc w:val="both"/>
        <w:rPr>
          <w:szCs w:val="28"/>
          <w:lang w:val="pt-BR"/>
        </w:rPr>
      </w:pPr>
      <w:r w:rsidRPr="00C60702">
        <w:rPr>
          <w:b/>
          <w:bCs/>
          <w:sz w:val="28"/>
          <w:szCs w:val="28"/>
          <w:lang w:val="pt-BR"/>
        </w:rPr>
        <w:t xml:space="preserve">Thời gian thực hiện môn học: </w:t>
      </w:r>
      <w:r w:rsidRPr="001602BD">
        <w:rPr>
          <w:bCs/>
          <w:szCs w:val="28"/>
          <w:lang w:val="pt-BR"/>
        </w:rPr>
        <w:t xml:space="preserve">30 giờ;  </w:t>
      </w:r>
      <w:r w:rsidRPr="001602BD">
        <w:rPr>
          <w:rFonts w:eastAsia="Times New Roman"/>
          <w:bCs/>
          <w:sz w:val="28"/>
          <w:szCs w:val="28"/>
          <w:lang w:val="pt-BR"/>
        </w:rPr>
        <w:t>(L</w:t>
      </w:r>
      <w:bookmarkStart w:id="0" w:name="_GoBack"/>
      <w:bookmarkEnd w:id="0"/>
      <w:r w:rsidRPr="001602BD">
        <w:rPr>
          <w:rFonts w:eastAsia="Times New Roman"/>
          <w:bCs/>
          <w:sz w:val="28"/>
          <w:szCs w:val="28"/>
          <w:lang w:val="pt-BR"/>
        </w:rPr>
        <w:t>ý thuyết: 28 giờ; Thực hành, thí nghiệm, thảo luận, bài tập: 0 giờ; Kiểm tra: 2 giờ)</w:t>
      </w:r>
      <w:r w:rsidRPr="001602BD">
        <w:rPr>
          <w:szCs w:val="28"/>
        </w:rPr>
        <w:t xml:space="preserve"> </w:t>
      </w:r>
      <w:r w:rsidRPr="001602BD">
        <w:rPr>
          <w:bCs/>
          <w:szCs w:val="28"/>
          <w:lang w:val="pt-BR"/>
        </w:rPr>
        <w:t xml:space="preserve">             </w:t>
      </w:r>
    </w:p>
    <w:p w:rsidR="002A420A" w:rsidRPr="001602BD" w:rsidRDefault="002A420A" w:rsidP="002A420A">
      <w:pPr>
        <w:pStyle w:val="ListParagraph"/>
        <w:numPr>
          <w:ilvl w:val="0"/>
          <w:numId w:val="4"/>
        </w:numPr>
        <w:tabs>
          <w:tab w:val="left" w:pos="397"/>
        </w:tabs>
        <w:spacing w:before="120" w:after="0" w:line="240" w:lineRule="auto"/>
        <w:ind w:left="0" w:firstLine="170"/>
        <w:contextualSpacing w:val="0"/>
        <w:jc w:val="both"/>
        <w:rPr>
          <w:b/>
          <w:bCs/>
          <w:lang w:val="pt-BR"/>
        </w:rPr>
      </w:pPr>
      <w:r w:rsidRPr="001602BD">
        <w:rPr>
          <w:b/>
          <w:bCs/>
          <w:lang w:val="pt-BR"/>
        </w:rPr>
        <w:t xml:space="preserve">Vị trí, tính chất của </w:t>
      </w:r>
      <w:r>
        <w:rPr>
          <w:b/>
          <w:bCs/>
          <w:lang w:val="pt-BR"/>
        </w:rPr>
        <w:t>môn học</w:t>
      </w:r>
      <w:r w:rsidRPr="001602BD">
        <w:rPr>
          <w:b/>
          <w:bCs/>
          <w:lang w:val="pt-BR"/>
        </w:rPr>
        <w:t>:</w:t>
      </w:r>
    </w:p>
    <w:p w:rsidR="002A420A" w:rsidRPr="001602BD" w:rsidRDefault="002A420A" w:rsidP="002A420A">
      <w:pPr>
        <w:pStyle w:val="ListParagraph"/>
        <w:numPr>
          <w:ilvl w:val="0"/>
          <w:numId w:val="5"/>
        </w:numPr>
        <w:tabs>
          <w:tab w:val="left" w:pos="709"/>
        </w:tabs>
        <w:spacing w:before="120" w:after="0" w:line="240" w:lineRule="auto"/>
        <w:ind w:left="0" w:firstLine="426"/>
        <w:contextualSpacing w:val="0"/>
        <w:jc w:val="both"/>
        <w:rPr>
          <w:bCs/>
          <w:lang w:val="pt-BR"/>
        </w:rPr>
      </w:pPr>
      <w:r w:rsidRPr="001602BD">
        <w:rPr>
          <w:bCs/>
          <w:lang w:val="pt-BR"/>
        </w:rPr>
        <w:t>Vị trí: Môn học được giảng dạy vào HK 2 của ngành học Bảo trì thiết bị cơ điện</w:t>
      </w:r>
    </w:p>
    <w:p w:rsidR="002A420A" w:rsidRPr="001602BD" w:rsidRDefault="002A420A" w:rsidP="002A420A">
      <w:pPr>
        <w:pStyle w:val="ListParagraph"/>
        <w:numPr>
          <w:ilvl w:val="0"/>
          <w:numId w:val="5"/>
        </w:numPr>
        <w:tabs>
          <w:tab w:val="left" w:pos="709"/>
        </w:tabs>
        <w:spacing w:before="120" w:after="0" w:line="240" w:lineRule="auto"/>
        <w:ind w:left="0" w:firstLine="426"/>
        <w:contextualSpacing w:val="0"/>
        <w:jc w:val="both"/>
        <w:rPr>
          <w:bCs/>
          <w:lang w:val="pt-BR"/>
        </w:rPr>
      </w:pPr>
      <w:r w:rsidRPr="001602BD">
        <w:rPr>
          <w:bCs/>
          <w:lang w:val="pt-BR"/>
        </w:rPr>
        <w:t>Tính chất: Là môn học cơ sở trong chương trình học ngành Bảo trì thiết bị cơ điện.</w:t>
      </w:r>
    </w:p>
    <w:p w:rsidR="002A420A" w:rsidRPr="001602BD" w:rsidRDefault="002A420A" w:rsidP="002A420A">
      <w:pPr>
        <w:pStyle w:val="ListParagraph"/>
        <w:numPr>
          <w:ilvl w:val="0"/>
          <w:numId w:val="4"/>
        </w:numPr>
        <w:tabs>
          <w:tab w:val="left" w:pos="397"/>
        </w:tabs>
        <w:spacing w:before="120" w:after="0" w:line="240" w:lineRule="auto"/>
        <w:ind w:left="0" w:firstLine="255"/>
        <w:contextualSpacing w:val="0"/>
        <w:jc w:val="both"/>
        <w:rPr>
          <w:b/>
          <w:bCs/>
          <w:lang w:val="pt-BR"/>
        </w:rPr>
      </w:pPr>
      <w:r w:rsidRPr="001602BD">
        <w:rPr>
          <w:b/>
          <w:bCs/>
          <w:lang w:val="pt-BR"/>
        </w:rPr>
        <w:t xml:space="preserve">Mục tiêu </w:t>
      </w:r>
      <w:r>
        <w:rPr>
          <w:b/>
          <w:bCs/>
          <w:lang w:val="pt-BR"/>
        </w:rPr>
        <w:t>môn học</w:t>
      </w:r>
      <w:r w:rsidRPr="001602BD">
        <w:rPr>
          <w:b/>
          <w:bCs/>
          <w:lang w:val="pt-BR"/>
        </w:rPr>
        <w:t>:</w:t>
      </w:r>
    </w:p>
    <w:p w:rsidR="002A420A" w:rsidRPr="001602BD" w:rsidRDefault="002A420A" w:rsidP="002A420A">
      <w:pPr>
        <w:pStyle w:val="ListParagraph"/>
        <w:numPr>
          <w:ilvl w:val="0"/>
          <w:numId w:val="5"/>
        </w:numPr>
        <w:tabs>
          <w:tab w:val="left" w:pos="709"/>
        </w:tabs>
        <w:spacing w:before="120" w:after="0" w:line="240" w:lineRule="auto"/>
        <w:ind w:left="0" w:firstLine="426"/>
        <w:contextualSpacing w:val="0"/>
        <w:jc w:val="both"/>
        <w:rPr>
          <w:bCs/>
          <w:lang w:val="pt-BR"/>
        </w:rPr>
      </w:pPr>
      <w:r w:rsidRPr="001602BD">
        <w:rPr>
          <w:bCs/>
          <w:lang w:val="pt-BR"/>
        </w:rPr>
        <w:t xml:space="preserve">Kiến thức: Học sinh có khả năng </w:t>
      </w:r>
      <w:r w:rsidRPr="001602BD">
        <w:t>hiểu các kiến thức cơ bản về mạch điện một chiều và xoay chiều, cách tính toán mạch điện một chiều và xoay chiều, các loại máy điện và ứng dụng của chúng trong sản xuất công nghiệp</w:t>
      </w:r>
    </w:p>
    <w:p w:rsidR="002A420A" w:rsidRPr="001602BD" w:rsidRDefault="002A420A" w:rsidP="002A420A">
      <w:pPr>
        <w:pStyle w:val="NoSpacing"/>
        <w:numPr>
          <w:ilvl w:val="0"/>
          <w:numId w:val="6"/>
        </w:numPr>
        <w:tabs>
          <w:tab w:val="left" w:pos="709"/>
        </w:tabs>
        <w:spacing w:before="120" w:after="120"/>
        <w:ind w:left="0" w:firstLine="426"/>
        <w:jc w:val="both"/>
        <w:rPr>
          <w:rFonts w:ascii="Times New Roman" w:hAnsi="Times New Roman"/>
          <w:sz w:val="28"/>
          <w:szCs w:val="28"/>
        </w:rPr>
      </w:pPr>
      <w:r w:rsidRPr="001602BD">
        <w:rPr>
          <w:rFonts w:ascii="Times New Roman" w:hAnsi="Times New Roman"/>
          <w:bCs/>
          <w:sz w:val="28"/>
          <w:szCs w:val="28"/>
          <w:lang w:val="pt-BR"/>
        </w:rPr>
        <w:t>Kỹ năng: Học sinh có kh</w:t>
      </w:r>
      <w:r w:rsidRPr="001602BD">
        <w:rPr>
          <w:rFonts w:ascii="Times New Roman" w:hAnsi="Times New Roman" w:cs="Calibri"/>
          <w:bCs/>
          <w:sz w:val="28"/>
          <w:szCs w:val="28"/>
          <w:lang w:val="pt-BR"/>
        </w:rPr>
        <w:t>ả</w:t>
      </w:r>
      <w:r w:rsidRPr="001602BD">
        <w:rPr>
          <w:rFonts w:ascii="Times New Roman" w:hAnsi="Times New Roman"/>
          <w:bCs/>
          <w:sz w:val="28"/>
          <w:szCs w:val="28"/>
          <w:lang w:val="pt-BR"/>
        </w:rPr>
        <w:t xml:space="preserve"> n</w:t>
      </w:r>
      <w:r w:rsidRPr="001602BD">
        <w:rPr>
          <w:rFonts w:ascii="Times New Roman" w:hAnsi="Times New Roman" w:cs="Calibri"/>
          <w:bCs/>
          <w:sz w:val="28"/>
          <w:szCs w:val="28"/>
          <w:lang w:val="pt-BR"/>
        </w:rPr>
        <w:t>ă</w:t>
      </w:r>
      <w:r w:rsidRPr="001602BD">
        <w:rPr>
          <w:rFonts w:ascii="Times New Roman" w:hAnsi="Times New Roman"/>
          <w:bCs/>
          <w:sz w:val="28"/>
          <w:szCs w:val="28"/>
          <w:lang w:val="pt-BR"/>
        </w:rPr>
        <w:t xml:space="preserve">ng </w:t>
      </w:r>
      <w:r w:rsidRPr="001602BD">
        <w:rPr>
          <w:rFonts w:ascii="Times New Roman" w:hAnsi="Times New Roman"/>
          <w:sz w:val="28"/>
          <w:szCs w:val="28"/>
        </w:rPr>
        <w:t>vận dụng các quy tắc, định luật, giải thích nguyên tắc hoạt động, phạm vi ứng dụng của các loại khí cụ điện, các mạch điện 1 chiều và xoay chiều, các loại máy điện</w:t>
      </w:r>
    </w:p>
    <w:p w:rsidR="002A420A" w:rsidRPr="001602BD" w:rsidRDefault="002A420A" w:rsidP="002A420A">
      <w:pPr>
        <w:pStyle w:val="ListParagraph"/>
        <w:numPr>
          <w:ilvl w:val="0"/>
          <w:numId w:val="5"/>
        </w:numPr>
        <w:spacing w:before="120" w:after="0" w:line="240" w:lineRule="auto"/>
        <w:ind w:left="0" w:firstLine="426"/>
        <w:jc w:val="both"/>
        <w:rPr>
          <w:bCs/>
          <w:lang w:val="pt-BR"/>
        </w:rPr>
      </w:pPr>
      <w:r w:rsidRPr="001602BD">
        <w:rPr>
          <w:bCs/>
          <w:lang w:val="pt-BR"/>
        </w:rPr>
        <w:t>Năng lực tự chủ và trách nhiệm: Học sinh ph</w:t>
      </w:r>
      <w:r w:rsidRPr="001602BD">
        <w:rPr>
          <w:rFonts w:cs="Calibri"/>
          <w:bCs/>
          <w:lang w:val="pt-BR"/>
        </w:rPr>
        <w:t>ả</w:t>
      </w:r>
      <w:r w:rsidRPr="001602BD">
        <w:rPr>
          <w:bCs/>
          <w:lang w:val="pt-BR"/>
        </w:rPr>
        <w:t xml:space="preserve">i có thái </w:t>
      </w:r>
      <w:r w:rsidRPr="001602BD">
        <w:rPr>
          <w:rFonts w:cs="Calibri"/>
          <w:bCs/>
          <w:lang w:val="pt-BR"/>
        </w:rPr>
        <w:t>độ</w:t>
      </w:r>
      <w:r w:rsidRPr="001602BD">
        <w:rPr>
          <w:bCs/>
          <w:lang w:val="pt-BR"/>
        </w:rPr>
        <w:t xml:space="preserve"> h</w:t>
      </w:r>
      <w:r w:rsidRPr="001602BD">
        <w:rPr>
          <w:rFonts w:cs="Calibri"/>
          <w:bCs/>
          <w:lang w:val="pt-BR"/>
        </w:rPr>
        <w:t>ọ</w:t>
      </w:r>
      <w:r w:rsidRPr="001602BD">
        <w:rPr>
          <w:bCs/>
          <w:lang w:val="pt-BR"/>
        </w:rPr>
        <w:t>c t</w:t>
      </w:r>
      <w:r w:rsidRPr="001602BD">
        <w:rPr>
          <w:rFonts w:cs="Calibri"/>
          <w:bCs/>
          <w:lang w:val="pt-BR"/>
        </w:rPr>
        <w:t>ậ</w:t>
      </w:r>
      <w:r w:rsidRPr="001602BD">
        <w:rPr>
          <w:bCs/>
          <w:lang w:val="pt-BR"/>
        </w:rPr>
        <w:t>p nghiêm túc, ph</w:t>
      </w:r>
      <w:r w:rsidRPr="001602BD">
        <w:rPr>
          <w:rFonts w:cs="Calibri"/>
          <w:bCs/>
          <w:lang w:val="pt-BR"/>
        </w:rPr>
        <w:t>ả</w:t>
      </w:r>
      <w:r w:rsidRPr="001602BD">
        <w:rPr>
          <w:bCs/>
          <w:lang w:val="pt-BR"/>
        </w:rPr>
        <w:t>i ho</w:t>
      </w:r>
      <w:r w:rsidRPr="001602BD">
        <w:rPr>
          <w:rFonts w:cs="Calibri"/>
          <w:bCs/>
          <w:lang w:val="pt-BR"/>
        </w:rPr>
        <w:t>à</w:t>
      </w:r>
      <w:r w:rsidRPr="001602BD">
        <w:rPr>
          <w:bCs/>
          <w:lang w:val="pt-BR"/>
        </w:rPr>
        <w:t>n th</w:t>
      </w:r>
      <w:r w:rsidRPr="001602BD">
        <w:rPr>
          <w:rFonts w:cs="Calibri"/>
          <w:bCs/>
          <w:lang w:val="pt-BR"/>
        </w:rPr>
        <w:t>à</w:t>
      </w:r>
      <w:r w:rsidRPr="001602BD">
        <w:rPr>
          <w:bCs/>
          <w:lang w:val="pt-BR"/>
        </w:rPr>
        <w:t>nh n</w:t>
      </w:r>
      <w:r w:rsidRPr="001602BD">
        <w:rPr>
          <w:rFonts w:cs="Calibri"/>
          <w:bCs/>
          <w:lang w:val="pt-BR"/>
        </w:rPr>
        <w:t>ộ</w:t>
      </w:r>
      <w:r w:rsidRPr="001602BD">
        <w:rPr>
          <w:bCs/>
          <w:lang w:val="pt-BR"/>
        </w:rPr>
        <w:t>i dung học tập do Gi</w:t>
      </w:r>
      <w:r w:rsidRPr="001602BD">
        <w:rPr>
          <w:rFonts w:cs="Calibri"/>
          <w:bCs/>
          <w:lang w:val="pt-BR"/>
        </w:rPr>
        <w:t>ả</w:t>
      </w:r>
      <w:r w:rsidRPr="001602BD">
        <w:rPr>
          <w:bCs/>
          <w:lang w:val="pt-BR"/>
        </w:rPr>
        <w:t>ng viên h</w:t>
      </w:r>
      <w:r w:rsidRPr="001602BD">
        <w:rPr>
          <w:rFonts w:cs="Calibri"/>
          <w:bCs/>
          <w:lang w:val="pt-BR"/>
        </w:rPr>
        <w:t>ướ</w:t>
      </w:r>
      <w:r w:rsidRPr="001602BD">
        <w:rPr>
          <w:bCs/>
          <w:lang w:val="pt-BR"/>
        </w:rPr>
        <w:t>ng d</w:t>
      </w:r>
      <w:r w:rsidRPr="001602BD">
        <w:rPr>
          <w:rFonts w:cs="Calibri"/>
          <w:bCs/>
          <w:lang w:val="pt-BR"/>
        </w:rPr>
        <w:t>ẫ</w:t>
      </w:r>
      <w:r w:rsidRPr="001602BD">
        <w:rPr>
          <w:bCs/>
          <w:lang w:val="pt-BR"/>
        </w:rPr>
        <w:t>n yêu c</w:t>
      </w:r>
      <w:r w:rsidRPr="001602BD">
        <w:rPr>
          <w:rFonts w:cs="Calibri"/>
          <w:bCs/>
          <w:lang w:val="pt-BR"/>
        </w:rPr>
        <w:t>ầ</w:t>
      </w:r>
      <w:r w:rsidRPr="001602BD">
        <w:rPr>
          <w:bCs/>
          <w:lang w:val="pt-BR"/>
        </w:rPr>
        <w:t>u.</w:t>
      </w:r>
    </w:p>
    <w:p w:rsidR="002A420A" w:rsidRPr="001602BD" w:rsidRDefault="002A420A" w:rsidP="002A420A">
      <w:pPr>
        <w:pStyle w:val="ListParagraph"/>
        <w:numPr>
          <w:ilvl w:val="0"/>
          <w:numId w:val="4"/>
        </w:numPr>
        <w:tabs>
          <w:tab w:val="left" w:pos="397"/>
        </w:tabs>
        <w:spacing w:before="120" w:after="0" w:line="240" w:lineRule="auto"/>
        <w:ind w:left="0" w:firstLine="340"/>
        <w:contextualSpacing w:val="0"/>
        <w:jc w:val="both"/>
        <w:rPr>
          <w:lang w:val="pt-BR"/>
        </w:rPr>
      </w:pPr>
      <w:r w:rsidRPr="001602BD">
        <w:rPr>
          <w:b/>
          <w:bCs/>
          <w:lang w:val="pt-BR"/>
        </w:rPr>
        <w:t xml:space="preserve">Nội dung </w:t>
      </w:r>
      <w:r>
        <w:rPr>
          <w:b/>
          <w:bCs/>
          <w:lang w:val="pt-BR"/>
        </w:rPr>
        <w:t>môn học</w:t>
      </w:r>
      <w:r w:rsidRPr="001602BD">
        <w:rPr>
          <w:b/>
          <w:bCs/>
          <w:lang w:val="pt-BR"/>
        </w:rPr>
        <w:t>:</w:t>
      </w:r>
    </w:p>
    <w:p w:rsidR="002A420A" w:rsidRPr="001602BD" w:rsidRDefault="002A420A" w:rsidP="002A420A">
      <w:pPr>
        <w:pStyle w:val="ListParagraph"/>
        <w:tabs>
          <w:tab w:val="left" w:pos="709"/>
        </w:tabs>
        <w:spacing w:before="120"/>
        <w:ind w:left="0"/>
        <w:jc w:val="both"/>
        <w:rPr>
          <w:b/>
          <w:lang w:val="pt-BR"/>
        </w:rPr>
      </w:pPr>
      <w:r w:rsidRPr="001602BD">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A420A" w:rsidRPr="001602BD" w:rsidTr="00F32BEF">
        <w:trPr>
          <w:trHeight w:val="454"/>
          <w:tblHeader/>
        </w:trPr>
        <w:tc>
          <w:tcPr>
            <w:tcW w:w="621" w:type="dxa"/>
            <w:vMerge w:val="restart"/>
            <w:shd w:val="clear" w:color="auto" w:fill="auto"/>
            <w:vAlign w:val="center"/>
          </w:tcPr>
          <w:p w:rsidR="002A420A" w:rsidRPr="001602BD" w:rsidRDefault="002A420A" w:rsidP="00F32BEF">
            <w:pPr>
              <w:rPr>
                <w:szCs w:val="28"/>
              </w:rPr>
            </w:pPr>
            <w:r w:rsidRPr="001602BD">
              <w:rPr>
                <w:szCs w:val="28"/>
              </w:rPr>
              <w:t>Số TT</w:t>
            </w:r>
          </w:p>
        </w:tc>
        <w:tc>
          <w:tcPr>
            <w:tcW w:w="3691" w:type="dxa"/>
            <w:vMerge w:val="restart"/>
            <w:shd w:val="clear" w:color="auto" w:fill="auto"/>
            <w:vAlign w:val="center"/>
          </w:tcPr>
          <w:p w:rsidR="002A420A" w:rsidRPr="001602BD" w:rsidRDefault="002A420A" w:rsidP="00F32BEF">
            <w:pPr>
              <w:rPr>
                <w:szCs w:val="28"/>
              </w:rPr>
            </w:pPr>
            <w:r w:rsidRPr="001602BD">
              <w:rPr>
                <w:szCs w:val="28"/>
              </w:rPr>
              <w:t xml:space="preserve">Tên các bài trong </w:t>
            </w:r>
            <w:r>
              <w:rPr>
                <w:szCs w:val="28"/>
              </w:rPr>
              <w:t>môn học</w:t>
            </w:r>
          </w:p>
        </w:tc>
        <w:tc>
          <w:tcPr>
            <w:tcW w:w="5288" w:type="dxa"/>
            <w:gridSpan w:val="4"/>
            <w:shd w:val="clear" w:color="auto" w:fill="auto"/>
            <w:vAlign w:val="center"/>
          </w:tcPr>
          <w:p w:rsidR="002A420A" w:rsidRPr="001602BD" w:rsidRDefault="002A420A" w:rsidP="00F32BEF">
            <w:pPr>
              <w:rPr>
                <w:szCs w:val="28"/>
              </w:rPr>
            </w:pPr>
            <w:r w:rsidRPr="001602BD">
              <w:rPr>
                <w:szCs w:val="28"/>
              </w:rPr>
              <w:t>Thời gian (giờ)</w:t>
            </w:r>
          </w:p>
        </w:tc>
      </w:tr>
      <w:tr w:rsidR="002A420A" w:rsidRPr="001602BD" w:rsidTr="00F32BEF">
        <w:trPr>
          <w:trHeight w:val="1030"/>
          <w:tblHeader/>
        </w:trPr>
        <w:tc>
          <w:tcPr>
            <w:tcW w:w="621" w:type="dxa"/>
            <w:vMerge/>
            <w:shd w:val="clear" w:color="auto" w:fill="auto"/>
          </w:tcPr>
          <w:p w:rsidR="002A420A" w:rsidRPr="001602BD" w:rsidRDefault="002A420A" w:rsidP="00F32BEF">
            <w:pPr>
              <w:rPr>
                <w:szCs w:val="28"/>
              </w:rPr>
            </w:pPr>
          </w:p>
        </w:tc>
        <w:tc>
          <w:tcPr>
            <w:tcW w:w="3691" w:type="dxa"/>
            <w:vMerge/>
            <w:shd w:val="clear" w:color="auto" w:fill="auto"/>
            <w:vAlign w:val="center"/>
          </w:tcPr>
          <w:p w:rsidR="002A420A" w:rsidRPr="001602BD" w:rsidRDefault="002A420A" w:rsidP="00F32BEF">
            <w:pPr>
              <w:rPr>
                <w:szCs w:val="28"/>
              </w:rPr>
            </w:pPr>
          </w:p>
        </w:tc>
        <w:tc>
          <w:tcPr>
            <w:tcW w:w="918" w:type="dxa"/>
            <w:shd w:val="clear" w:color="auto" w:fill="auto"/>
            <w:vAlign w:val="center"/>
          </w:tcPr>
          <w:p w:rsidR="002A420A" w:rsidRPr="001602BD" w:rsidRDefault="002A420A" w:rsidP="00F32BEF">
            <w:pPr>
              <w:rPr>
                <w:szCs w:val="28"/>
              </w:rPr>
            </w:pPr>
            <w:r w:rsidRPr="001602BD">
              <w:rPr>
                <w:szCs w:val="28"/>
              </w:rPr>
              <w:t>Tổng</w:t>
            </w:r>
          </w:p>
          <w:p w:rsidR="002A420A" w:rsidRPr="001602BD" w:rsidRDefault="002A420A" w:rsidP="00F32BEF">
            <w:pPr>
              <w:rPr>
                <w:szCs w:val="28"/>
              </w:rPr>
            </w:pPr>
            <w:r w:rsidRPr="001602BD">
              <w:rPr>
                <w:szCs w:val="28"/>
              </w:rPr>
              <w:t>số</w:t>
            </w:r>
          </w:p>
        </w:tc>
        <w:tc>
          <w:tcPr>
            <w:tcW w:w="979" w:type="dxa"/>
            <w:shd w:val="clear" w:color="auto" w:fill="auto"/>
            <w:vAlign w:val="center"/>
          </w:tcPr>
          <w:p w:rsidR="002A420A" w:rsidRPr="001602BD" w:rsidRDefault="002A420A" w:rsidP="00F32BEF">
            <w:pPr>
              <w:rPr>
                <w:szCs w:val="28"/>
              </w:rPr>
            </w:pPr>
            <w:r w:rsidRPr="001602BD">
              <w:rPr>
                <w:szCs w:val="28"/>
              </w:rPr>
              <w:t>Lý thuyết</w:t>
            </w:r>
          </w:p>
        </w:tc>
        <w:tc>
          <w:tcPr>
            <w:tcW w:w="2376" w:type="dxa"/>
            <w:shd w:val="clear" w:color="auto" w:fill="auto"/>
            <w:vAlign w:val="center"/>
          </w:tcPr>
          <w:p w:rsidR="002A420A" w:rsidRPr="001602BD" w:rsidRDefault="002A420A" w:rsidP="00F32BEF">
            <w:pPr>
              <w:rPr>
                <w:szCs w:val="28"/>
              </w:rPr>
            </w:pPr>
            <w:r w:rsidRPr="001602BD">
              <w:rPr>
                <w:szCs w:val="28"/>
              </w:rPr>
              <w:t>Thực hành / thực tập/ thí nghiệm/ bài tập/ thảo luận</w:t>
            </w:r>
          </w:p>
        </w:tc>
        <w:tc>
          <w:tcPr>
            <w:tcW w:w="1015" w:type="dxa"/>
            <w:shd w:val="clear" w:color="auto" w:fill="auto"/>
            <w:vAlign w:val="center"/>
          </w:tcPr>
          <w:p w:rsidR="002A420A" w:rsidRPr="001602BD" w:rsidRDefault="002A420A" w:rsidP="00F32BEF">
            <w:pPr>
              <w:rPr>
                <w:szCs w:val="28"/>
              </w:rPr>
            </w:pPr>
            <w:r w:rsidRPr="001602BD">
              <w:rPr>
                <w:szCs w:val="28"/>
              </w:rPr>
              <w:t>Kiểm</w:t>
            </w:r>
          </w:p>
          <w:p w:rsidR="002A420A" w:rsidRPr="001602BD" w:rsidRDefault="002A420A" w:rsidP="00F32BEF">
            <w:pPr>
              <w:rPr>
                <w:szCs w:val="28"/>
              </w:rPr>
            </w:pPr>
            <w:r w:rsidRPr="001602BD">
              <w:rPr>
                <w:szCs w:val="28"/>
              </w:rPr>
              <w:t>tra</w:t>
            </w:r>
          </w:p>
        </w:tc>
      </w:tr>
      <w:tr w:rsidR="002A420A" w:rsidRPr="001602BD" w:rsidTr="00F32BEF">
        <w:trPr>
          <w:trHeight w:val="463"/>
        </w:trPr>
        <w:tc>
          <w:tcPr>
            <w:tcW w:w="621" w:type="dxa"/>
            <w:shd w:val="clear" w:color="auto" w:fill="auto"/>
          </w:tcPr>
          <w:p w:rsidR="002A420A" w:rsidRPr="001602BD" w:rsidRDefault="002A420A" w:rsidP="00F32BEF">
            <w:pPr>
              <w:jc w:val="center"/>
              <w:rPr>
                <w:szCs w:val="28"/>
              </w:rPr>
            </w:pPr>
            <w:r w:rsidRPr="001602BD">
              <w:rPr>
                <w:szCs w:val="28"/>
              </w:rPr>
              <w:t>1</w:t>
            </w:r>
          </w:p>
          <w:p w:rsidR="002A420A" w:rsidRPr="001602BD" w:rsidRDefault="002A420A" w:rsidP="00F32BEF">
            <w:pPr>
              <w:jc w:val="center"/>
              <w:rPr>
                <w:szCs w:val="28"/>
              </w:rPr>
            </w:pPr>
          </w:p>
          <w:p w:rsidR="002A420A" w:rsidRPr="001602BD" w:rsidRDefault="002A420A" w:rsidP="00F32BEF">
            <w:pPr>
              <w:jc w:val="center"/>
              <w:rPr>
                <w:szCs w:val="28"/>
              </w:rPr>
            </w:pPr>
          </w:p>
          <w:p w:rsidR="002A420A" w:rsidRPr="001602BD" w:rsidRDefault="002A420A" w:rsidP="00F32BEF">
            <w:pPr>
              <w:jc w:val="center"/>
              <w:rPr>
                <w:szCs w:val="28"/>
              </w:rPr>
            </w:pPr>
            <w:r w:rsidRPr="001602BD">
              <w:rPr>
                <w:szCs w:val="28"/>
              </w:rPr>
              <w:t>2</w:t>
            </w:r>
          </w:p>
          <w:p w:rsidR="002A420A" w:rsidRPr="001602BD" w:rsidRDefault="002A420A" w:rsidP="00F32BEF">
            <w:pPr>
              <w:jc w:val="center"/>
              <w:rPr>
                <w:szCs w:val="28"/>
              </w:rPr>
            </w:pPr>
          </w:p>
          <w:p w:rsidR="002A420A" w:rsidRPr="001602BD" w:rsidRDefault="002A420A" w:rsidP="00F32BEF">
            <w:pPr>
              <w:jc w:val="center"/>
              <w:rPr>
                <w:szCs w:val="28"/>
              </w:rPr>
            </w:pPr>
          </w:p>
          <w:p w:rsidR="002A420A" w:rsidRPr="001602BD" w:rsidRDefault="002A420A" w:rsidP="00F32BEF">
            <w:pPr>
              <w:jc w:val="center"/>
              <w:rPr>
                <w:szCs w:val="28"/>
              </w:rPr>
            </w:pPr>
            <w:r w:rsidRPr="001602BD">
              <w:rPr>
                <w:szCs w:val="28"/>
              </w:rPr>
              <w:t>3</w:t>
            </w:r>
          </w:p>
          <w:p w:rsidR="002A420A" w:rsidRPr="001602BD" w:rsidRDefault="002A420A" w:rsidP="00F32BEF">
            <w:pPr>
              <w:jc w:val="center"/>
              <w:rPr>
                <w:szCs w:val="28"/>
              </w:rPr>
            </w:pPr>
          </w:p>
          <w:p w:rsidR="002A420A" w:rsidRPr="001602BD" w:rsidRDefault="002A420A" w:rsidP="00F32BEF">
            <w:pPr>
              <w:jc w:val="center"/>
              <w:rPr>
                <w:szCs w:val="28"/>
              </w:rPr>
            </w:pPr>
            <w:r w:rsidRPr="001602BD">
              <w:rPr>
                <w:szCs w:val="28"/>
              </w:rPr>
              <w:lastRenderedPageBreak/>
              <w:t>4</w:t>
            </w:r>
          </w:p>
        </w:tc>
        <w:tc>
          <w:tcPr>
            <w:tcW w:w="3691" w:type="dxa"/>
            <w:shd w:val="clear" w:color="auto" w:fill="auto"/>
          </w:tcPr>
          <w:p w:rsidR="002A420A" w:rsidRPr="002A420A" w:rsidRDefault="002A420A" w:rsidP="00F32BEF">
            <w:pPr>
              <w:tabs>
                <w:tab w:val="right" w:leader="dot" w:pos="3331"/>
              </w:tabs>
              <w:rPr>
                <w:szCs w:val="28"/>
              </w:rPr>
            </w:pPr>
            <w:r w:rsidRPr="002A420A">
              <w:rPr>
                <w:szCs w:val="28"/>
              </w:rPr>
              <w:lastRenderedPageBreak/>
              <w:t>Ch</w:t>
            </w:r>
            <w:r w:rsidRPr="002A420A">
              <w:rPr>
                <w:rFonts w:hint="eastAsia"/>
                <w:szCs w:val="28"/>
              </w:rPr>
              <w:t>ươ</w:t>
            </w:r>
            <w:r w:rsidRPr="002A420A">
              <w:rPr>
                <w:szCs w:val="28"/>
              </w:rPr>
              <w:t xml:space="preserve">ng 1. Khái niệm chung về mạch </w:t>
            </w:r>
            <w:r w:rsidRPr="002A420A">
              <w:rPr>
                <w:rFonts w:hint="eastAsia"/>
                <w:szCs w:val="28"/>
              </w:rPr>
              <w:t>đ</w:t>
            </w:r>
            <w:r w:rsidRPr="002A420A">
              <w:rPr>
                <w:szCs w:val="28"/>
              </w:rPr>
              <w:t>iện</w:t>
            </w:r>
          </w:p>
          <w:p w:rsidR="002A420A" w:rsidRPr="002A420A" w:rsidRDefault="002A420A" w:rsidP="00F32BEF">
            <w:pPr>
              <w:tabs>
                <w:tab w:val="right" w:leader="dot" w:pos="3331"/>
              </w:tabs>
              <w:rPr>
                <w:szCs w:val="28"/>
              </w:rPr>
            </w:pPr>
          </w:p>
          <w:p w:rsidR="002A420A" w:rsidRPr="002A420A" w:rsidRDefault="002A420A" w:rsidP="00F32BEF">
            <w:pPr>
              <w:tabs>
                <w:tab w:val="right" w:leader="dot" w:pos="3331"/>
              </w:tabs>
              <w:rPr>
                <w:szCs w:val="28"/>
              </w:rPr>
            </w:pPr>
            <w:r w:rsidRPr="002A420A">
              <w:rPr>
                <w:szCs w:val="28"/>
              </w:rPr>
              <w:t>Ch</w:t>
            </w:r>
            <w:r w:rsidRPr="002A420A">
              <w:rPr>
                <w:rFonts w:cs="Calibri"/>
                <w:szCs w:val="28"/>
              </w:rPr>
              <w:t>ươ</w:t>
            </w:r>
            <w:r w:rsidRPr="002A420A">
              <w:rPr>
                <w:szCs w:val="28"/>
              </w:rPr>
              <w:t xml:space="preserve">ng 2. Dòng </w:t>
            </w:r>
            <w:r w:rsidRPr="002A420A">
              <w:rPr>
                <w:rFonts w:cs="Calibri"/>
                <w:szCs w:val="28"/>
              </w:rPr>
              <w:t>đ</w:t>
            </w:r>
            <w:r w:rsidRPr="002A420A">
              <w:rPr>
                <w:szCs w:val="28"/>
              </w:rPr>
              <w:t>i</w:t>
            </w:r>
            <w:r w:rsidRPr="002A420A">
              <w:rPr>
                <w:rFonts w:cs="Calibri"/>
                <w:szCs w:val="28"/>
              </w:rPr>
              <w:t>ệ</w:t>
            </w:r>
            <w:r w:rsidRPr="002A420A">
              <w:rPr>
                <w:szCs w:val="28"/>
              </w:rPr>
              <w:t>n xoay chi</w:t>
            </w:r>
            <w:r w:rsidRPr="002A420A">
              <w:rPr>
                <w:rFonts w:cs="Calibri"/>
                <w:szCs w:val="28"/>
              </w:rPr>
              <w:t>ề</w:t>
            </w:r>
            <w:r w:rsidRPr="002A420A">
              <w:rPr>
                <w:szCs w:val="28"/>
              </w:rPr>
              <w:t>u h</w:t>
            </w:r>
            <w:r w:rsidRPr="002A420A">
              <w:rPr>
                <w:rFonts w:cs=".VnTime"/>
                <w:szCs w:val="28"/>
              </w:rPr>
              <w:t>ì</w:t>
            </w:r>
            <w:r w:rsidRPr="002A420A">
              <w:rPr>
                <w:szCs w:val="28"/>
              </w:rPr>
              <w:t xml:space="preserve">nh sin </w:t>
            </w:r>
          </w:p>
          <w:p w:rsidR="002A420A" w:rsidRPr="002A420A" w:rsidRDefault="002A420A" w:rsidP="00F32BEF">
            <w:pPr>
              <w:tabs>
                <w:tab w:val="right" w:leader="dot" w:pos="3331"/>
              </w:tabs>
              <w:rPr>
                <w:szCs w:val="28"/>
              </w:rPr>
            </w:pPr>
          </w:p>
          <w:p w:rsidR="002A420A" w:rsidRPr="002A420A" w:rsidRDefault="002A420A" w:rsidP="00F32BEF">
            <w:pPr>
              <w:tabs>
                <w:tab w:val="right" w:leader="dot" w:pos="3331"/>
              </w:tabs>
              <w:rPr>
                <w:szCs w:val="28"/>
              </w:rPr>
            </w:pPr>
            <w:r w:rsidRPr="002A420A">
              <w:rPr>
                <w:szCs w:val="28"/>
              </w:rPr>
              <w:t>Ch</w:t>
            </w:r>
            <w:r w:rsidRPr="002A420A">
              <w:rPr>
                <w:rFonts w:cs="Calibri"/>
                <w:szCs w:val="28"/>
              </w:rPr>
              <w:t>ươ</w:t>
            </w:r>
            <w:r w:rsidRPr="002A420A">
              <w:rPr>
                <w:szCs w:val="28"/>
              </w:rPr>
              <w:t>ng 3. M</w:t>
            </w:r>
            <w:r w:rsidRPr="002A420A">
              <w:rPr>
                <w:rFonts w:cs="Calibri"/>
                <w:szCs w:val="28"/>
              </w:rPr>
              <w:t>ạ</w:t>
            </w:r>
            <w:r w:rsidRPr="002A420A">
              <w:rPr>
                <w:szCs w:val="28"/>
              </w:rPr>
              <w:t xml:space="preserve">ch </w:t>
            </w:r>
            <w:r w:rsidRPr="002A420A">
              <w:rPr>
                <w:rFonts w:cs="Calibri"/>
                <w:szCs w:val="28"/>
              </w:rPr>
              <w:t>đ</w:t>
            </w:r>
            <w:r w:rsidRPr="002A420A">
              <w:rPr>
                <w:szCs w:val="28"/>
              </w:rPr>
              <w:t>i</w:t>
            </w:r>
            <w:r w:rsidRPr="002A420A">
              <w:rPr>
                <w:rFonts w:cs="Calibri"/>
                <w:szCs w:val="28"/>
              </w:rPr>
              <w:t>ệ</w:t>
            </w:r>
            <w:r w:rsidRPr="002A420A">
              <w:rPr>
                <w:szCs w:val="28"/>
              </w:rPr>
              <w:t>n ba pha</w:t>
            </w:r>
          </w:p>
          <w:p w:rsidR="002A420A" w:rsidRPr="002A420A" w:rsidRDefault="002A420A" w:rsidP="00F32BEF">
            <w:pPr>
              <w:tabs>
                <w:tab w:val="right" w:leader="dot" w:pos="3331"/>
              </w:tabs>
              <w:rPr>
                <w:szCs w:val="28"/>
              </w:rPr>
            </w:pPr>
          </w:p>
          <w:p w:rsidR="002A420A" w:rsidRPr="002A420A" w:rsidRDefault="002A420A" w:rsidP="00F32BEF">
            <w:pPr>
              <w:tabs>
                <w:tab w:val="right" w:leader="dot" w:pos="3331"/>
              </w:tabs>
              <w:rPr>
                <w:szCs w:val="28"/>
              </w:rPr>
            </w:pPr>
            <w:r w:rsidRPr="002A420A">
              <w:rPr>
                <w:szCs w:val="28"/>
              </w:rPr>
              <w:lastRenderedPageBreak/>
              <w:t>Ch</w:t>
            </w:r>
            <w:r w:rsidRPr="002A420A">
              <w:rPr>
                <w:rFonts w:cs="Calibri"/>
                <w:szCs w:val="28"/>
              </w:rPr>
              <w:t>ươ</w:t>
            </w:r>
            <w:r w:rsidRPr="002A420A">
              <w:rPr>
                <w:szCs w:val="28"/>
              </w:rPr>
              <w:t xml:space="preserve">ng 4. Máy </w:t>
            </w:r>
            <w:r w:rsidRPr="002A420A">
              <w:rPr>
                <w:rFonts w:cs="Calibri"/>
                <w:szCs w:val="28"/>
              </w:rPr>
              <w:t>đ</w:t>
            </w:r>
            <w:r w:rsidRPr="002A420A">
              <w:rPr>
                <w:szCs w:val="28"/>
              </w:rPr>
              <w:t>i</w:t>
            </w:r>
            <w:r w:rsidRPr="002A420A">
              <w:rPr>
                <w:rFonts w:cs="Calibri"/>
                <w:szCs w:val="28"/>
              </w:rPr>
              <w:t>ệ</w:t>
            </w:r>
            <w:r w:rsidRPr="002A420A">
              <w:rPr>
                <w:szCs w:val="28"/>
              </w:rPr>
              <w:t>n</w:t>
            </w:r>
          </w:p>
        </w:tc>
        <w:tc>
          <w:tcPr>
            <w:tcW w:w="918" w:type="dxa"/>
            <w:shd w:val="clear" w:color="auto" w:fill="auto"/>
          </w:tcPr>
          <w:p w:rsidR="002A420A" w:rsidRPr="001602BD" w:rsidRDefault="002A420A" w:rsidP="002A420A">
            <w:pPr>
              <w:jc w:val="center"/>
              <w:rPr>
                <w:szCs w:val="28"/>
              </w:rPr>
            </w:pPr>
            <w:r w:rsidRPr="001602BD">
              <w:rPr>
                <w:szCs w:val="28"/>
              </w:rPr>
              <w:lastRenderedPageBreak/>
              <w:t>6</w:t>
            </w:r>
          </w:p>
          <w:p w:rsidR="002A420A" w:rsidRPr="001602BD" w:rsidRDefault="002A420A" w:rsidP="002A420A">
            <w:pPr>
              <w:jc w:val="center"/>
              <w:rPr>
                <w:szCs w:val="28"/>
              </w:rPr>
            </w:pPr>
          </w:p>
          <w:p w:rsidR="002A420A" w:rsidRPr="001602BD" w:rsidRDefault="002A420A" w:rsidP="002A420A">
            <w:pPr>
              <w:jc w:val="center"/>
              <w:rPr>
                <w:szCs w:val="28"/>
              </w:rPr>
            </w:pPr>
          </w:p>
          <w:p w:rsidR="002A420A" w:rsidRPr="001602BD" w:rsidRDefault="002A420A" w:rsidP="002A420A">
            <w:pPr>
              <w:jc w:val="center"/>
              <w:rPr>
                <w:szCs w:val="28"/>
              </w:rPr>
            </w:pPr>
            <w:r w:rsidRPr="001602BD">
              <w:rPr>
                <w:szCs w:val="28"/>
              </w:rPr>
              <w:t>9</w:t>
            </w:r>
          </w:p>
          <w:p w:rsidR="002A420A" w:rsidRPr="001602BD" w:rsidRDefault="002A420A" w:rsidP="002A420A">
            <w:pPr>
              <w:jc w:val="center"/>
              <w:rPr>
                <w:szCs w:val="28"/>
              </w:rPr>
            </w:pPr>
          </w:p>
          <w:p w:rsidR="002A420A" w:rsidRPr="001602BD" w:rsidRDefault="002A420A" w:rsidP="002A420A">
            <w:pPr>
              <w:jc w:val="center"/>
              <w:rPr>
                <w:szCs w:val="28"/>
              </w:rPr>
            </w:pPr>
          </w:p>
          <w:p w:rsidR="002A420A" w:rsidRPr="001602BD" w:rsidRDefault="002A420A" w:rsidP="002A420A">
            <w:pPr>
              <w:jc w:val="center"/>
              <w:rPr>
                <w:szCs w:val="28"/>
              </w:rPr>
            </w:pPr>
            <w:r w:rsidRPr="001602BD">
              <w:rPr>
                <w:szCs w:val="28"/>
              </w:rPr>
              <w:t>6</w:t>
            </w:r>
          </w:p>
          <w:p w:rsidR="002A420A" w:rsidRPr="001602BD" w:rsidRDefault="002A420A" w:rsidP="002A420A">
            <w:pPr>
              <w:jc w:val="center"/>
              <w:rPr>
                <w:szCs w:val="28"/>
              </w:rPr>
            </w:pPr>
          </w:p>
          <w:p w:rsidR="002A420A" w:rsidRPr="001602BD" w:rsidRDefault="002A420A" w:rsidP="002A420A">
            <w:pPr>
              <w:jc w:val="center"/>
              <w:rPr>
                <w:szCs w:val="28"/>
              </w:rPr>
            </w:pPr>
            <w:r w:rsidRPr="001602BD">
              <w:rPr>
                <w:szCs w:val="28"/>
              </w:rPr>
              <w:lastRenderedPageBreak/>
              <w:t>9</w:t>
            </w:r>
          </w:p>
        </w:tc>
        <w:tc>
          <w:tcPr>
            <w:tcW w:w="979" w:type="dxa"/>
            <w:shd w:val="clear" w:color="auto" w:fill="auto"/>
          </w:tcPr>
          <w:p w:rsidR="002A420A" w:rsidRPr="001602BD" w:rsidRDefault="002A420A" w:rsidP="002A420A">
            <w:pPr>
              <w:jc w:val="center"/>
              <w:rPr>
                <w:szCs w:val="28"/>
              </w:rPr>
            </w:pPr>
            <w:r w:rsidRPr="001602BD">
              <w:rPr>
                <w:szCs w:val="28"/>
              </w:rPr>
              <w:lastRenderedPageBreak/>
              <w:t>6</w:t>
            </w:r>
          </w:p>
          <w:p w:rsidR="002A420A" w:rsidRPr="001602BD" w:rsidRDefault="002A420A" w:rsidP="002A420A">
            <w:pPr>
              <w:jc w:val="center"/>
              <w:rPr>
                <w:szCs w:val="28"/>
              </w:rPr>
            </w:pPr>
          </w:p>
          <w:p w:rsidR="002A420A" w:rsidRPr="001602BD" w:rsidRDefault="002A420A" w:rsidP="002A420A">
            <w:pPr>
              <w:jc w:val="center"/>
              <w:rPr>
                <w:szCs w:val="28"/>
              </w:rPr>
            </w:pPr>
          </w:p>
          <w:p w:rsidR="002A420A" w:rsidRPr="001602BD" w:rsidRDefault="002A420A" w:rsidP="002A420A">
            <w:pPr>
              <w:jc w:val="center"/>
              <w:rPr>
                <w:szCs w:val="28"/>
              </w:rPr>
            </w:pPr>
            <w:r w:rsidRPr="001602BD">
              <w:rPr>
                <w:szCs w:val="28"/>
              </w:rPr>
              <w:t>8</w:t>
            </w:r>
          </w:p>
          <w:p w:rsidR="002A420A" w:rsidRPr="001602BD" w:rsidRDefault="002A420A" w:rsidP="002A420A">
            <w:pPr>
              <w:jc w:val="center"/>
              <w:rPr>
                <w:szCs w:val="28"/>
              </w:rPr>
            </w:pPr>
          </w:p>
          <w:p w:rsidR="002A420A" w:rsidRPr="001602BD" w:rsidRDefault="002A420A" w:rsidP="002A420A">
            <w:pPr>
              <w:jc w:val="center"/>
              <w:rPr>
                <w:szCs w:val="28"/>
              </w:rPr>
            </w:pPr>
          </w:p>
          <w:p w:rsidR="002A420A" w:rsidRPr="001602BD" w:rsidRDefault="002A420A" w:rsidP="002A420A">
            <w:pPr>
              <w:jc w:val="center"/>
              <w:rPr>
                <w:szCs w:val="28"/>
              </w:rPr>
            </w:pPr>
            <w:r w:rsidRPr="001602BD">
              <w:rPr>
                <w:szCs w:val="28"/>
              </w:rPr>
              <w:t>6</w:t>
            </w:r>
          </w:p>
          <w:p w:rsidR="002A420A" w:rsidRPr="001602BD" w:rsidRDefault="002A420A" w:rsidP="002A420A">
            <w:pPr>
              <w:jc w:val="center"/>
              <w:rPr>
                <w:szCs w:val="28"/>
              </w:rPr>
            </w:pPr>
          </w:p>
          <w:p w:rsidR="002A420A" w:rsidRPr="001602BD" w:rsidRDefault="002A420A" w:rsidP="002A420A">
            <w:pPr>
              <w:jc w:val="center"/>
              <w:rPr>
                <w:szCs w:val="28"/>
              </w:rPr>
            </w:pPr>
            <w:r w:rsidRPr="001602BD">
              <w:rPr>
                <w:szCs w:val="28"/>
              </w:rPr>
              <w:lastRenderedPageBreak/>
              <w:t>8</w:t>
            </w:r>
          </w:p>
        </w:tc>
        <w:tc>
          <w:tcPr>
            <w:tcW w:w="2376" w:type="dxa"/>
            <w:shd w:val="clear" w:color="auto" w:fill="auto"/>
          </w:tcPr>
          <w:p w:rsidR="002A420A" w:rsidRPr="001602BD" w:rsidRDefault="002A420A" w:rsidP="002A420A">
            <w:pPr>
              <w:jc w:val="center"/>
              <w:rPr>
                <w:szCs w:val="28"/>
              </w:rPr>
            </w:pPr>
          </w:p>
        </w:tc>
        <w:tc>
          <w:tcPr>
            <w:tcW w:w="1015" w:type="dxa"/>
            <w:shd w:val="clear" w:color="auto" w:fill="auto"/>
          </w:tcPr>
          <w:p w:rsidR="002A420A" w:rsidRPr="001602BD" w:rsidRDefault="002A420A" w:rsidP="002A420A">
            <w:pPr>
              <w:jc w:val="center"/>
              <w:rPr>
                <w:szCs w:val="28"/>
              </w:rPr>
            </w:pPr>
          </w:p>
          <w:p w:rsidR="002A420A" w:rsidRPr="001602BD" w:rsidRDefault="002A420A" w:rsidP="002A420A">
            <w:pPr>
              <w:jc w:val="center"/>
              <w:rPr>
                <w:szCs w:val="28"/>
              </w:rPr>
            </w:pPr>
          </w:p>
          <w:p w:rsidR="002A420A" w:rsidRPr="001602BD" w:rsidRDefault="002A420A" w:rsidP="002A420A">
            <w:pPr>
              <w:jc w:val="center"/>
              <w:rPr>
                <w:szCs w:val="28"/>
              </w:rPr>
            </w:pPr>
          </w:p>
          <w:p w:rsidR="002A420A" w:rsidRPr="001602BD" w:rsidRDefault="002A420A" w:rsidP="002A420A">
            <w:pPr>
              <w:jc w:val="center"/>
              <w:rPr>
                <w:szCs w:val="28"/>
              </w:rPr>
            </w:pPr>
            <w:r w:rsidRPr="001602BD">
              <w:rPr>
                <w:szCs w:val="28"/>
              </w:rPr>
              <w:t>1</w:t>
            </w:r>
          </w:p>
          <w:p w:rsidR="002A420A" w:rsidRPr="001602BD" w:rsidRDefault="002A420A" w:rsidP="002A420A">
            <w:pPr>
              <w:jc w:val="center"/>
              <w:rPr>
                <w:szCs w:val="28"/>
              </w:rPr>
            </w:pPr>
          </w:p>
          <w:p w:rsidR="002A420A" w:rsidRPr="001602BD" w:rsidRDefault="002A420A" w:rsidP="002A420A">
            <w:pPr>
              <w:jc w:val="center"/>
              <w:rPr>
                <w:szCs w:val="28"/>
              </w:rPr>
            </w:pPr>
          </w:p>
          <w:p w:rsidR="002A420A" w:rsidRPr="001602BD" w:rsidRDefault="002A420A" w:rsidP="002A420A">
            <w:pPr>
              <w:jc w:val="center"/>
              <w:rPr>
                <w:szCs w:val="28"/>
              </w:rPr>
            </w:pPr>
          </w:p>
          <w:p w:rsidR="002A420A" w:rsidRPr="001602BD" w:rsidRDefault="002A420A" w:rsidP="002A420A">
            <w:pPr>
              <w:jc w:val="center"/>
              <w:rPr>
                <w:szCs w:val="28"/>
              </w:rPr>
            </w:pPr>
          </w:p>
          <w:p w:rsidR="002A420A" w:rsidRPr="001602BD" w:rsidRDefault="002A420A" w:rsidP="002A420A">
            <w:pPr>
              <w:jc w:val="center"/>
              <w:rPr>
                <w:szCs w:val="28"/>
              </w:rPr>
            </w:pPr>
            <w:r w:rsidRPr="001602BD">
              <w:rPr>
                <w:szCs w:val="28"/>
              </w:rPr>
              <w:lastRenderedPageBreak/>
              <w:t>1</w:t>
            </w:r>
          </w:p>
        </w:tc>
      </w:tr>
      <w:tr w:rsidR="002A420A" w:rsidRPr="001602BD" w:rsidTr="00F32BEF">
        <w:trPr>
          <w:trHeight w:val="454"/>
        </w:trPr>
        <w:tc>
          <w:tcPr>
            <w:tcW w:w="4312" w:type="dxa"/>
            <w:gridSpan w:val="2"/>
            <w:shd w:val="clear" w:color="auto" w:fill="auto"/>
            <w:vAlign w:val="center"/>
          </w:tcPr>
          <w:p w:rsidR="002A420A" w:rsidRPr="001602BD" w:rsidRDefault="002A420A" w:rsidP="00F32BEF">
            <w:pPr>
              <w:jc w:val="center"/>
              <w:rPr>
                <w:b/>
                <w:szCs w:val="28"/>
              </w:rPr>
            </w:pPr>
            <w:r w:rsidRPr="001602BD">
              <w:rPr>
                <w:b/>
                <w:szCs w:val="28"/>
              </w:rPr>
              <w:lastRenderedPageBreak/>
              <w:t>Tổng cộng</w:t>
            </w:r>
          </w:p>
        </w:tc>
        <w:tc>
          <w:tcPr>
            <w:tcW w:w="918" w:type="dxa"/>
            <w:shd w:val="clear" w:color="auto" w:fill="auto"/>
            <w:vAlign w:val="center"/>
          </w:tcPr>
          <w:p w:rsidR="002A420A" w:rsidRPr="002A420A" w:rsidRDefault="002A420A" w:rsidP="002A420A">
            <w:pPr>
              <w:jc w:val="center"/>
              <w:rPr>
                <w:b/>
                <w:szCs w:val="28"/>
              </w:rPr>
            </w:pPr>
            <w:r w:rsidRPr="002A420A">
              <w:rPr>
                <w:b/>
                <w:szCs w:val="28"/>
              </w:rPr>
              <w:t>30</w:t>
            </w:r>
          </w:p>
        </w:tc>
        <w:tc>
          <w:tcPr>
            <w:tcW w:w="979" w:type="dxa"/>
            <w:shd w:val="clear" w:color="auto" w:fill="auto"/>
            <w:vAlign w:val="center"/>
          </w:tcPr>
          <w:p w:rsidR="002A420A" w:rsidRPr="002A420A" w:rsidRDefault="002A420A" w:rsidP="002A420A">
            <w:pPr>
              <w:jc w:val="center"/>
              <w:rPr>
                <w:b/>
                <w:szCs w:val="28"/>
              </w:rPr>
            </w:pPr>
            <w:r w:rsidRPr="002A420A">
              <w:rPr>
                <w:b/>
                <w:szCs w:val="28"/>
              </w:rPr>
              <w:t>28</w:t>
            </w:r>
          </w:p>
        </w:tc>
        <w:tc>
          <w:tcPr>
            <w:tcW w:w="2376" w:type="dxa"/>
            <w:shd w:val="clear" w:color="auto" w:fill="auto"/>
            <w:vAlign w:val="center"/>
          </w:tcPr>
          <w:p w:rsidR="002A420A" w:rsidRPr="002A420A" w:rsidRDefault="002A420A" w:rsidP="002A420A">
            <w:pPr>
              <w:jc w:val="center"/>
              <w:rPr>
                <w:b/>
                <w:szCs w:val="28"/>
              </w:rPr>
            </w:pPr>
          </w:p>
        </w:tc>
        <w:tc>
          <w:tcPr>
            <w:tcW w:w="1015" w:type="dxa"/>
            <w:shd w:val="clear" w:color="auto" w:fill="auto"/>
            <w:vAlign w:val="center"/>
          </w:tcPr>
          <w:p w:rsidR="002A420A" w:rsidRPr="002A420A" w:rsidRDefault="002A420A" w:rsidP="002A420A">
            <w:pPr>
              <w:jc w:val="center"/>
              <w:rPr>
                <w:b/>
                <w:szCs w:val="28"/>
              </w:rPr>
            </w:pPr>
            <w:r w:rsidRPr="002A420A">
              <w:rPr>
                <w:b/>
                <w:szCs w:val="28"/>
              </w:rPr>
              <w:t>2</w:t>
            </w:r>
          </w:p>
        </w:tc>
      </w:tr>
    </w:tbl>
    <w:p w:rsidR="002A420A" w:rsidRPr="001602BD" w:rsidRDefault="002A420A" w:rsidP="002A420A">
      <w:pPr>
        <w:pStyle w:val="ListParagraph"/>
        <w:tabs>
          <w:tab w:val="right" w:pos="426"/>
        </w:tabs>
        <w:spacing w:before="120"/>
        <w:ind w:left="0"/>
        <w:jc w:val="both"/>
        <w:rPr>
          <w:b/>
          <w:iCs/>
          <w:lang w:val="sv-SE"/>
        </w:rPr>
      </w:pPr>
      <w:r w:rsidRPr="001602BD">
        <w:rPr>
          <w:b/>
          <w:iCs/>
          <w:lang w:val="sv-SE"/>
        </w:rPr>
        <w:t>2. Nội dung chi tiết:</w:t>
      </w:r>
    </w:p>
    <w:p w:rsidR="002A420A" w:rsidRPr="001602BD" w:rsidRDefault="002A420A" w:rsidP="002A420A">
      <w:pPr>
        <w:tabs>
          <w:tab w:val="right" w:leader="dot" w:pos="3331"/>
        </w:tabs>
        <w:rPr>
          <w:b/>
          <w:szCs w:val="28"/>
        </w:rPr>
      </w:pPr>
      <w:r w:rsidRPr="001602BD">
        <w:rPr>
          <w:b/>
          <w:szCs w:val="28"/>
        </w:rPr>
        <w:t>Ch</w:t>
      </w:r>
      <w:r w:rsidRPr="001602BD">
        <w:rPr>
          <w:rFonts w:hint="eastAsia"/>
          <w:b/>
          <w:szCs w:val="28"/>
        </w:rPr>
        <w:t>ươ</w:t>
      </w:r>
      <w:r w:rsidRPr="001602BD">
        <w:rPr>
          <w:b/>
          <w:szCs w:val="28"/>
        </w:rPr>
        <w:t xml:space="preserve">ng 1. Khái niệm chung về mạch </w:t>
      </w:r>
      <w:r w:rsidRPr="001602BD">
        <w:rPr>
          <w:rFonts w:hint="eastAsia"/>
          <w:b/>
          <w:szCs w:val="28"/>
        </w:rPr>
        <w:t>đ</w:t>
      </w:r>
      <w:r w:rsidRPr="001602BD">
        <w:rPr>
          <w:b/>
          <w:szCs w:val="28"/>
        </w:rPr>
        <w:t>iện</w:t>
      </w:r>
      <w:r w:rsidRPr="001602BD">
        <w:rPr>
          <w:b/>
          <w:szCs w:val="28"/>
        </w:rPr>
        <w:tab/>
      </w:r>
      <w:r>
        <w:rPr>
          <w:b/>
          <w:szCs w:val="28"/>
        </w:rPr>
        <w:tab/>
      </w:r>
      <w:r>
        <w:rPr>
          <w:b/>
          <w:szCs w:val="28"/>
        </w:rPr>
        <w:tab/>
      </w:r>
      <w:r>
        <w:rPr>
          <w:b/>
          <w:szCs w:val="28"/>
        </w:rPr>
        <w:tab/>
      </w:r>
      <w:r w:rsidRPr="001602BD">
        <w:rPr>
          <w:iCs/>
          <w:szCs w:val="28"/>
          <w:lang w:val="pt-BR"/>
        </w:rPr>
        <w:t>Thời gian: 6 giờ</w:t>
      </w:r>
    </w:p>
    <w:p w:rsidR="002A420A" w:rsidRPr="001602BD" w:rsidRDefault="002A420A" w:rsidP="002A420A">
      <w:pPr>
        <w:spacing w:before="120"/>
        <w:ind w:firstLine="284"/>
        <w:jc w:val="both"/>
        <w:rPr>
          <w:iCs/>
          <w:szCs w:val="28"/>
          <w:lang w:val="sv-SE"/>
        </w:rPr>
      </w:pPr>
      <w:r w:rsidRPr="001602BD">
        <w:rPr>
          <w:iCs/>
          <w:szCs w:val="28"/>
          <w:lang w:val="sv-SE"/>
        </w:rPr>
        <w:t>-  Mục tiêu:</w:t>
      </w:r>
      <w:r w:rsidRPr="001602BD">
        <w:rPr>
          <w:iCs/>
          <w:szCs w:val="28"/>
          <w:lang w:val="sv-SE"/>
        </w:rPr>
        <w:tab/>
      </w:r>
    </w:p>
    <w:p w:rsidR="002A420A" w:rsidRPr="001602BD" w:rsidRDefault="002A420A" w:rsidP="002A420A">
      <w:pPr>
        <w:spacing w:before="120"/>
        <w:ind w:firstLine="284"/>
        <w:jc w:val="both"/>
        <w:rPr>
          <w:iCs/>
          <w:szCs w:val="28"/>
          <w:lang w:val="sv-SE"/>
        </w:rPr>
      </w:pPr>
      <w:r w:rsidRPr="001602BD">
        <w:rPr>
          <w:iCs/>
          <w:szCs w:val="28"/>
          <w:lang w:val="sv-SE"/>
        </w:rPr>
        <w:tab/>
        <w:t xml:space="preserve"> + Trình bày được những khái niệm cơ bản về mạch điện, các phần tử và cấu trúc mạch điện.</w:t>
      </w:r>
    </w:p>
    <w:p w:rsidR="002A420A" w:rsidRPr="001602BD" w:rsidRDefault="002A420A" w:rsidP="002A420A">
      <w:pPr>
        <w:spacing w:before="120"/>
        <w:ind w:firstLine="284"/>
        <w:jc w:val="both"/>
        <w:rPr>
          <w:iCs/>
          <w:szCs w:val="28"/>
          <w:lang w:val="sv-SE"/>
        </w:rPr>
      </w:pPr>
      <w:r w:rsidRPr="001602BD">
        <w:rPr>
          <w:iCs/>
          <w:szCs w:val="28"/>
          <w:lang w:val="sv-SE"/>
        </w:rPr>
        <w:tab/>
        <w:t xml:space="preserve"> + Trình bày được 2 định luật Kirchoff.</w:t>
      </w:r>
      <w:r w:rsidRPr="001602BD">
        <w:rPr>
          <w:iCs/>
          <w:szCs w:val="28"/>
          <w:lang w:val="sv-SE"/>
        </w:rPr>
        <w:tab/>
      </w:r>
      <w:r w:rsidRPr="001602BD">
        <w:rPr>
          <w:iCs/>
          <w:szCs w:val="28"/>
          <w:lang w:val="sv-SE"/>
        </w:rPr>
        <w:tab/>
      </w:r>
    </w:p>
    <w:p w:rsidR="002A420A" w:rsidRPr="001602BD" w:rsidRDefault="002A420A" w:rsidP="002A420A">
      <w:pPr>
        <w:spacing w:before="120"/>
        <w:ind w:firstLine="284"/>
        <w:jc w:val="both"/>
        <w:rPr>
          <w:iCs/>
          <w:szCs w:val="28"/>
          <w:lang w:val="sv-SE"/>
        </w:rPr>
      </w:pPr>
      <w:r w:rsidRPr="001602BD">
        <w:rPr>
          <w:iCs/>
          <w:szCs w:val="28"/>
          <w:lang w:val="sv-SE"/>
        </w:rPr>
        <w:t xml:space="preserve">- Nội dung: </w:t>
      </w:r>
    </w:p>
    <w:p w:rsidR="002A420A" w:rsidRPr="001602BD" w:rsidRDefault="002A420A" w:rsidP="002A420A">
      <w:pPr>
        <w:spacing w:before="120"/>
        <w:ind w:firstLine="284"/>
        <w:jc w:val="both"/>
        <w:rPr>
          <w:bCs/>
          <w:szCs w:val="28"/>
          <w:lang w:val="de-DE"/>
        </w:rPr>
      </w:pPr>
      <w:r w:rsidRPr="001602BD">
        <w:rPr>
          <w:iCs/>
          <w:szCs w:val="28"/>
          <w:lang w:val="sv-SE"/>
        </w:rPr>
        <w:tab/>
      </w:r>
      <w:r w:rsidRPr="001602BD">
        <w:rPr>
          <w:bCs/>
          <w:szCs w:val="28"/>
          <w:lang w:val="de-DE"/>
        </w:rPr>
        <w:t>1.1 Các ph</w:t>
      </w:r>
      <w:r w:rsidRPr="001602BD">
        <w:rPr>
          <w:rFonts w:cs="Calibri"/>
          <w:bCs/>
          <w:szCs w:val="28"/>
          <w:lang w:val="de-DE"/>
        </w:rPr>
        <w:t>ầ</w:t>
      </w:r>
      <w:r w:rsidRPr="001602BD">
        <w:rPr>
          <w:bCs/>
          <w:szCs w:val="28"/>
          <w:lang w:val="de-DE"/>
        </w:rPr>
        <w:t>n t</w:t>
      </w:r>
      <w:r w:rsidRPr="001602BD">
        <w:rPr>
          <w:rFonts w:cs="Calibri"/>
          <w:bCs/>
          <w:szCs w:val="28"/>
          <w:lang w:val="de-DE"/>
        </w:rPr>
        <w:t>ử</w:t>
      </w:r>
      <w:r w:rsidRPr="001602BD">
        <w:rPr>
          <w:bCs/>
          <w:szCs w:val="28"/>
          <w:lang w:val="de-DE"/>
        </w:rPr>
        <w:t xml:space="preserve"> c</w:t>
      </w:r>
      <w:r w:rsidRPr="001602BD">
        <w:rPr>
          <w:rFonts w:cs="Calibri"/>
          <w:bCs/>
          <w:szCs w:val="28"/>
          <w:lang w:val="de-DE"/>
        </w:rPr>
        <w:t>ủ</w:t>
      </w:r>
      <w:r w:rsidRPr="001602BD">
        <w:rPr>
          <w:bCs/>
          <w:szCs w:val="28"/>
          <w:lang w:val="de-DE"/>
        </w:rPr>
        <w:t>a m</w:t>
      </w:r>
      <w:r w:rsidRPr="001602BD">
        <w:rPr>
          <w:rFonts w:cs="Calibri"/>
          <w:bCs/>
          <w:szCs w:val="28"/>
          <w:lang w:val="de-DE"/>
        </w:rPr>
        <w:t>ạ</w:t>
      </w:r>
      <w:r w:rsidRPr="001602BD">
        <w:rPr>
          <w:bCs/>
          <w:szCs w:val="28"/>
          <w:lang w:val="de-DE"/>
        </w:rPr>
        <w:t xml:space="preserve">ch </w:t>
      </w:r>
      <w:r w:rsidRPr="001602BD">
        <w:rPr>
          <w:rFonts w:cs="Calibri"/>
          <w:bCs/>
          <w:szCs w:val="28"/>
          <w:lang w:val="de-DE"/>
        </w:rPr>
        <w:t>đ</w:t>
      </w:r>
      <w:r w:rsidRPr="001602BD">
        <w:rPr>
          <w:bCs/>
          <w:szCs w:val="28"/>
          <w:lang w:val="de-DE"/>
        </w:rPr>
        <w:t>i</w:t>
      </w:r>
      <w:r w:rsidRPr="001602BD">
        <w:rPr>
          <w:rFonts w:cs="Calibri"/>
          <w:bCs/>
          <w:szCs w:val="28"/>
          <w:lang w:val="de-DE"/>
        </w:rPr>
        <w:t>ệ</w:t>
      </w:r>
      <w:r w:rsidRPr="001602BD">
        <w:rPr>
          <w:bCs/>
          <w:szCs w:val="28"/>
          <w:lang w:val="de-DE"/>
        </w:rPr>
        <w:t>n</w:t>
      </w:r>
    </w:p>
    <w:p w:rsidR="002A420A" w:rsidRPr="001602BD" w:rsidRDefault="002A420A" w:rsidP="002A420A">
      <w:pPr>
        <w:spacing w:before="120"/>
        <w:ind w:firstLine="284"/>
        <w:jc w:val="both"/>
        <w:rPr>
          <w:bCs/>
          <w:szCs w:val="28"/>
          <w:lang w:val="de-DE"/>
        </w:rPr>
      </w:pPr>
      <w:r w:rsidRPr="001602BD">
        <w:rPr>
          <w:bCs/>
          <w:szCs w:val="28"/>
          <w:lang w:val="de-DE"/>
        </w:rPr>
        <w:tab/>
        <w:t>1.2 C</w:t>
      </w:r>
      <w:r w:rsidRPr="001602BD">
        <w:rPr>
          <w:rFonts w:cs="Calibri"/>
          <w:bCs/>
          <w:szCs w:val="28"/>
          <w:lang w:val="de-DE"/>
        </w:rPr>
        <w:t>ấ</w:t>
      </w:r>
      <w:r w:rsidRPr="001602BD">
        <w:rPr>
          <w:bCs/>
          <w:szCs w:val="28"/>
          <w:lang w:val="de-DE"/>
        </w:rPr>
        <w:t>u tr</w:t>
      </w:r>
      <w:r w:rsidRPr="001602BD">
        <w:rPr>
          <w:rFonts w:cs=".VnTime"/>
          <w:bCs/>
          <w:szCs w:val="28"/>
          <w:lang w:val="de-DE"/>
        </w:rPr>
        <w:t>ú</w:t>
      </w:r>
      <w:r w:rsidRPr="001602BD">
        <w:rPr>
          <w:bCs/>
          <w:szCs w:val="28"/>
          <w:lang w:val="de-DE"/>
        </w:rPr>
        <w:t>c c</w:t>
      </w:r>
      <w:r w:rsidRPr="001602BD">
        <w:rPr>
          <w:rFonts w:cs="Calibri"/>
          <w:bCs/>
          <w:szCs w:val="28"/>
          <w:lang w:val="de-DE"/>
        </w:rPr>
        <w:t>ủ</w:t>
      </w:r>
      <w:r w:rsidRPr="001602BD">
        <w:rPr>
          <w:bCs/>
          <w:szCs w:val="28"/>
          <w:lang w:val="de-DE"/>
        </w:rPr>
        <w:t>a m</w:t>
      </w:r>
      <w:r w:rsidRPr="001602BD">
        <w:rPr>
          <w:rFonts w:cs="Calibri"/>
          <w:bCs/>
          <w:szCs w:val="28"/>
          <w:lang w:val="de-DE"/>
        </w:rPr>
        <w:t>ạ</w:t>
      </w:r>
      <w:r w:rsidRPr="001602BD">
        <w:rPr>
          <w:bCs/>
          <w:szCs w:val="28"/>
          <w:lang w:val="de-DE"/>
        </w:rPr>
        <w:t xml:space="preserve">ch </w:t>
      </w:r>
      <w:r w:rsidRPr="001602BD">
        <w:rPr>
          <w:rFonts w:cs="Calibri"/>
          <w:bCs/>
          <w:szCs w:val="28"/>
          <w:lang w:val="de-DE"/>
        </w:rPr>
        <w:t>đ</w:t>
      </w:r>
      <w:r w:rsidRPr="001602BD">
        <w:rPr>
          <w:bCs/>
          <w:szCs w:val="28"/>
          <w:lang w:val="de-DE"/>
        </w:rPr>
        <w:t>i</w:t>
      </w:r>
      <w:r w:rsidRPr="001602BD">
        <w:rPr>
          <w:rFonts w:cs="Calibri"/>
          <w:bCs/>
          <w:szCs w:val="28"/>
          <w:lang w:val="de-DE"/>
        </w:rPr>
        <w:t>ệ</w:t>
      </w:r>
      <w:r w:rsidRPr="001602BD">
        <w:rPr>
          <w:bCs/>
          <w:szCs w:val="28"/>
          <w:lang w:val="de-DE"/>
        </w:rPr>
        <w:t>n</w:t>
      </w:r>
    </w:p>
    <w:p w:rsidR="002A420A" w:rsidRPr="001602BD" w:rsidRDefault="002A420A" w:rsidP="002A420A">
      <w:pPr>
        <w:spacing w:before="120"/>
        <w:ind w:firstLine="284"/>
        <w:jc w:val="both"/>
        <w:rPr>
          <w:bCs/>
          <w:szCs w:val="28"/>
          <w:lang w:val="de-DE"/>
        </w:rPr>
      </w:pPr>
      <w:r w:rsidRPr="001602BD">
        <w:rPr>
          <w:bCs/>
          <w:szCs w:val="28"/>
          <w:lang w:val="de-DE"/>
        </w:rPr>
        <w:tab/>
        <w:t xml:space="preserve">1.3 Các </w:t>
      </w:r>
      <w:r w:rsidRPr="001602BD">
        <w:rPr>
          <w:rFonts w:cs="Calibri"/>
          <w:bCs/>
          <w:szCs w:val="28"/>
          <w:lang w:val="de-DE"/>
        </w:rPr>
        <w:t>đạ</w:t>
      </w:r>
      <w:r w:rsidRPr="001602BD">
        <w:rPr>
          <w:bCs/>
          <w:szCs w:val="28"/>
          <w:lang w:val="de-DE"/>
        </w:rPr>
        <w:t>i l</w:t>
      </w:r>
      <w:r w:rsidRPr="001602BD">
        <w:rPr>
          <w:rFonts w:cs="Calibri"/>
          <w:bCs/>
          <w:szCs w:val="28"/>
          <w:lang w:val="de-DE"/>
        </w:rPr>
        <w:t>ượ</w:t>
      </w:r>
      <w:r w:rsidRPr="001602BD">
        <w:rPr>
          <w:bCs/>
          <w:szCs w:val="28"/>
          <w:lang w:val="de-DE"/>
        </w:rPr>
        <w:t>ng c</w:t>
      </w:r>
      <w:r w:rsidRPr="001602BD">
        <w:rPr>
          <w:rFonts w:cs="Calibri"/>
          <w:bCs/>
          <w:szCs w:val="28"/>
          <w:lang w:val="de-DE"/>
        </w:rPr>
        <w:t>ơ</w:t>
      </w:r>
      <w:r w:rsidRPr="001602BD">
        <w:rPr>
          <w:bCs/>
          <w:szCs w:val="28"/>
          <w:lang w:val="de-DE"/>
        </w:rPr>
        <w:t xml:space="preserve"> b</w:t>
      </w:r>
      <w:r w:rsidRPr="001602BD">
        <w:rPr>
          <w:rFonts w:cs="Calibri"/>
          <w:bCs/>
          <w:szCs w:val="28"/>
          <w:lang w:val="de-DE"/>
        </w:rPr>
        <w:t>ả</w:t>
      </w:r>
      <w:r w:rsidRPr="001602BD">
        <w:rPr>
          <w:bCs/>
          <w:szCs w:val="28"/>
          <w:lang w:val="de-DE"/>
        </w:rPr>
        <w:t xml:space="preserve">n  </w:t>
      </w:r>
    </w:p>
    <w:p w:rsidR="002A420A" w:rsidRPr="001602BD" w:rsidRDefault="002A420A" w:rsidP="002A420A">
      <w:pPr>
        <w:spacing w:before="120"/>
        <w:ind w:firstLine="284"/>
        <w:jc w:val="both"/>
        <w:rPr>
          <w:bCs/>
          <w:szCs w:val="28"/>
          <w:lang w:val="de-DE"/>
        </w:rPr>
      </w:pPr>
      <w:r w:rsidRPr="001602BD">
        <w:rPr>
          <w:bCs/>
          <w:szCs w:val="28"/>
          <w:lang w:val="de-DE"/>
        </w:rPr>
        <w:tab/>
        <w:t>1.4 Các lo</w:t>
      </w:r>
      <w:r w:rsidRPr="001602BD">
        <w:rPr>
          <w:rFonts w:cs="Calibri"/>
          <w:bCs/>
          <w:szCs w:val="28"/>
          <w:lang w:val="de-DE"/>
        </w:rPr>
        <w:t>ạ</w:t>
      </w:r>
      <w:r w:rsidRPr="001602BD">
        <w:rPr>
          <w:bCs/>
          <w:szCs w:val="28"/>
          <w:lang w:val="de-DE"/>
        </w:rPr>
        <w:t>i ph</w:t>
      </w:r>
      <w:r w:rsidRPr="001602BD">
        <w:rPr>
          <w:rFonts w:cs="Calibri"/>
          <w:bCs/>
          <w:szCs w:val="28"/>
          <w:lang w:val="de-DE"/>
        </w:rPr>
        <w:t>ầ</w:t>
      </w:r>
      <w:r w:rsidRPr="001602BD">
        <w:rPr>
          <w:bCs/>
          <w:szCs w:val="28"/>
          <w:lang w:val="de-DE"/>
        </w:rPr>
        <w:t>n t</w:t>
      </w:r>
      <w:r w:rsidRPr="001602BD">
        <w:rPr>
          <w:rFonts w:cs="Calibri"/>
          <w:bCs/>
          <w:szCs w:val="28"/>
          <w:lang w:val="de-DE"/>
        </w:rPr>
        <w:t>ử</w:t>
      </w:r>
      <w:r w:rsidRPr="001602BD">
        <w:rPr>
          <w:bCs/>
          <w:szCs w:val="28"/>
          <w:lang w:val="de-DE"/>
        </w:rPr>
        <w:t xml:space="preserve"> m</w:t>
      </w:r>
      <w:r w:rsidRPr="001602BD">
        <w:rPr>
          <w:rFonts w:cs="Calibri"/>
          <w:bCs/>
          <w:szCs w:val="28"/>
          <w:lang w:val="de-DE"/>
        </w:rPr>
        <w:t>ạ</w:t>
      </w:r>
      <w:r w:rsidRPr="001602BD">
        <w:rPr>
          <w:bCs/>
          <w:szCs w:val="28"/>
          <w:lang w:val="de-DE"/>
        </w:rPr>
        <w:t>ch</w:t>
      </w:r>
    </w:p>
    <w:p w:rsidR="002A420A" w:rsidRPr="001602BD" w:rsidRDefault="002A420A" w:rsidP="002A420A">
      <w:pPr>
        <w:spacing w:before="120"/>
        <w:ind w:firstLine="284"/>
        <w:jc w:val="both"/>
        <w:rPr>
          <w:bCs/>
          <w:szCs w:val="28"/>
          <w:lang w:val="de-DE"/>
        </w:rPr>
      </w:pPr>
      <w:r w:rsidRPr="001602BD">
        <w:rPr>
          <w:bCs/>
          <w:szCs w:val="28"/>
          <w:lang w:val="de-DE"/>
        </w:rPr>
        <w:tab/>
        <w:t xml:space="preserve">1.5 Hai </w:t>
      </w:r>
      <w:r w:rsidRPr="001602BD">
        <w:rPr>
          <w:rFonts w:cs="Calibri"/>
          <w:bCs/>
          <w:szCs w:val="28"/>
          <w:lang w:val="de-DE"/>
        </w:rPr>
        <w:t>đị</w:t>
      </w:r>
      <w:r w:rsidRPr="001602BD">
        <w:rPr>
          <w:bCs/>
          <w:szCs w:val="28"/>
          <w:lang w:val="de-DE"/>
        </w:rPr>
        <w:t>nh lu</w:t>
      </w:r>
      <w:r w:rsidRPr="001602BD">
        <w:rPr>
          <w:rFonts w:cs="Calibri"/>
          <w:bCs/>
          <w:szCs w:val="28"/>
          <w:lang w:val="de-DE"/>
        </w:rPr>
        <w:t>ậ</w:t>
      </w:r>
      <w:r w:rsidRPr="001602BD">
        <w:rPr>
          <w:bCs/>
          <w:szCs w:val="28"/>
          <w:lang w:val="de-DE"/>
        </w:rPr>
        <w:t>t Ki</w:t>
      </w:r>
      <w:r w:rsidRPr="001602BD">
        <w:rPr>
          <w:rFonts w:cs="Calibri"/>
          <w:bCs/>
          <w:szCs w:val="28"/>
          <w:lang w:val="de-DE"/>
        </w:rPr>
        <w:t>ế</w:t>
      </w:r>
      <w:r w:rsidRPr="001602BD">
        <w:rPr>
          <w:bCs/>
          <w:szCs w:val="28"/>
          <w:lang w:val="de-DE"/>
        </w:rPr>
        <w:t>csh</w:t>
      </w:r>
      <w:r w:rsidRPr="001602BD">
        <w:rPr>
          <w:rFonts w:cs=".VnTime"/>
          <w:bCs/>
          <w:szCs w:val="28"/>
          <w:lang w:val="de-DE"/>
        </w:rPr>
        <w:t>ô</w:t>
      </w:r>
      <w:r w:rsidRPr="001602BD">
        <w:rPr>
          <w:bCs/>
          <w:szCs w:val="28"/>
          <w:lang w:val="de-DE"/>
        </w:rPr>
        <w:t>p</w:t>
      </w:r>
    </w:p>
    <w:p w:rsidR="002A420A" w:rsidRPr="001602BD" w:rsidRDefault="002A420A" w:rsidP="002A420A">
      <w:pPr>
        <w:tabs>
          <w:tab w:val="right" w:leader="dot" w:pos="3331"/>
        </w:tabs>
        <w:spacing w:before="240"/>
        <w:rPr>
          <w:b/>
          <w:szCs w:val="28"/>
        </w:rPr>
      </w:pPr>
      <w:r w:rsidRPr="001602BD">
        <w:rPr>
          <w:b/>
          <w:szCs w:val="28"/>
        </w:rPr>
        <w:t>Ch</w:t>
      </w:r>
      <w:r w:rsidRPr="001602BD">
        <w:rPr>
          <w:rFonts w:cs="Calibri"/>
          <w:b/>
          <w:szCs w:val="28"/>
        </w:rPr>
        <w:t>ươ</w:t>
      </w:r>
      <w:r w:rsidRPr="001602BD">
        <w:rPr>
          <w:b/>
          <w:szCs w:val="28"/>
        </w:rPr>
        <w:t xml:space="preserve">ng 2. Dòng </w:t>
      </w:r>
      <w:r w:rsidRPr="001602BD">
        <w:rPr>
          <w:rFonts w:cs="Calibri"/>
          <w:b/>
          <w:szCs w:val="28"/>
        </w:rPr>
        <w:t>đ</w:t>
      </w:r>
      <w:r w:rsidRPr="001602BD">
        <w:rPr>
          <w:b/>
          <w:szCs w:val="28"/>
        </w:rPr>
        <w:t>i</w:t>
      </w:r>
      <w:r w:rsidRPr="001602BD">
        <w:rPr>
          <w:rFonts w:cs="Calibri"/>
          <w:b/>
          <w:szCs w:val="28"/>
        </w:rPr>
        <w:t>ệ</w:t>
      </w:r>
      <w:r w:rsidRPr="001602BD">
        <w:rPr>
          <w:b/>
          <w:szCs w:val="28"/>
        </w:rPr>
        <w:t>n xoay chi</w:t>
      </w:r>
      <w:r w:rsidRPr="001602BD">
        <w:rPr>
          <w:rFonts w:cs="Calibri"/>
          <w:b/>
          <w:szCs w:val="28"/>
        </w:rPr>
        <w:t>ề</w:t>
      </w:r>
      <w:r w:rsidRPr="001602BD">
        <w:rPr>
          <w:b/>
          <w:szCs w:val="28"/>
        </w:rPr>
        <w:t>u h</w:t>
      </w:r>
      <w:r w:rsidRPr="001602BD">
        <w:rPr>
          <w:rFonts w:cs=".VnTime"/>
          <w:b/>
          <w:szCs w:val="28"/>
        </w:rPr>
        <w:t>ì</w:t>
      </w:r>
      <w:r w:rsidRPr="001602BD">
        <w:rPr>
          <w:b/>
          <w:szCs w:val="28"/>
        </w:rPr>
        <w:t xml:space="preserve">nh sin </w:t>
      </w:r>
      <w:r w:rsidRPr="001602BD">
        <w:rPr>
          <w:b/>
          <w:szCs w:val="28"/>
          <w:lang w:val="sv-SE"/>
        </w:rPr>
        <w:tab/>
      </w:r>
      <w:r>
        <w:rPr>
          <w:b/>
          <w:szCs w:val="28"/>
          <w:lang w:val="sv-SE"/>
        </w:rPr>
        <w:tab/>
      </w:r>
      <w:r>
        <w:rPr>
          <w:b/>
          <w:szCs w:val="28"/>
          <w:lang w:val="sv-SE"/>
        </w:rPr>
        <w:tab/>
      </w:r>
      <w:r>
        <w:rPr>
          <w:b/>
          <w:szCs w:val="28"/>
          <w:lang w:val="sv-SE"/>
        </w:rPr>
        <w:tab/>
      </w:r>
      <w:r w:rsidRPr="001602BD">
        <w:rPr>
          <w:iCs/>
          <w:szCs w:val="28"/>
          <w:lang w:val="pt-BR"/>
        </w:rPr>
        <w:t>Thời gian: 9 giờ</w:t>
      </w:r>
    </w:p>
    <w:p w:rsidR="002A420A" w:rsidRPr="001602BD" w:rsidRDefault="002A420A" w:rsidP="002A420A">
      <w:pPr>
        <w:spacing w:before="120"/>
        <w:ind w:firstLine="284"/>
        <w:jc w:val="both"/>
        <w:rPr>
          <w:iCs/>
          <w:szCs w:val="28"/>
          <w:lang w:val="sv-SE"/>
        </w:rPr>
      </w:pPr>
      <w:r w:rsidRPr="001602BD">
        <w:rPr>
          <w:iCs/>
          <w:szCs w:val="28"/>
          <w:lang w:val="sv-SE"/>
        </w:rPr>
        <w:t xml:space="preserve">- Mục tiêu: </w:t>
      </w:r>
    </w:p>
    <w:p w:rsidR="002A420A" w:rsidRPr="001602BD" w:rsidRDefault="002A420A" w:rsidP="002A420A">
      <w:pPr>
        <w:spacing w:before="120"/>
        <w:ind w:firstLine="284"/>
        <w:jc w:val="both"/>
        <w:rPr>
          <w:iCs/>
          <w:szCs w:val="28"/>
          <w:lang w:val="sv-SE"/>
        </w:rPr>
      </w:pPr>
      <w:r w:rsidRPr="001602BD">
        <w:rPr>
          <w:iCs/>
          <w:szCs w:val="28"/>
          <w:lang w:val="sv-SE"/>
        </w:rPr>
        <w:tab/>
        <w:t>+ Trình bày được những khái niệm cơ bản và ứng dụng của mạch điện xoay chiều hình sin.</w:t>
      </w:r>
    </w:p>
    <w:p w:rsidR="002A420A" w:rsidRPr="001602BD" w:rsidRDefault="002A420A" w:rsidP="002A420A">
      <w:pPr>
        <w:spacing w:before="120"/>
        <w:ind w:firstLine="284"/>
        <w:jc w:val="both"/>
        <w:rPr>
          <w:iCs/>
          <w:sz w:val="28"/>
          <w:szCs w:val="28"/>
          <w:lang w:val="sv-SE"/>
        </w:rPr>
      </w:pPr>
      <w:r w:rsidRPr="001602BD">
        <w:rPr>
          <w:iCs/>
          <w:szCs w:val="28"/>
          <w:lang w:val="sv-SE"/>
        </w:rPr>
        <w:tab/>
        <w:t xml:space="preserve">+ </w:t>
      </w:r>
      <w:r w:rsidRPr="001602BD">
        <w:rPr>
          <w:iCs/>
          <w:sz w:val="28"/>
          <w:szCs w:val="28"/>
          <w:lang w:val="sv-SE"/>
        </w:rPr>
        <w:t>Trình bày được các phương pháp giải mạch điện xoay chiều hình sin.</w:t>
      </w:r>
    </w:p>
    <w:p w:rsidR="002A420A" w:rsidRPr="001602BD" w:rsidRDefault="002A420A" w:rsidP="002A420A">
      <w:pPr>
        <w:spacing w:before="120"/>
        <w:ind w:firstLine="284"/>
        <w:jc w:val="both"/>
        <w:rPr>
          <w:sz w:val="28"/>
          <w:szCs w:val="28"/>
          <w:lang w:val="sv-SE"/>
        </w:rPr>
      </w:pPr>
      <w:r w:rsidRPr="001602BD">
        <w:rPr>
          <w:sz w:val="28"/>
          <w:szCs w:val="28"/>
          <w:lang w:val="sv-SE"/>
        </w:rPr>
        <w:t>- Nội dung chương:</w:t>
      </w:r>
    </w:p>
    <w:p w:rsidR="002A420A" w:rsidRPr="001602BD" w:rsidRDefault="002A420A" w:rsidP="002A420A">
      <w:pPr>
        <w:pStyle w:val="NoSpacing"/>
        <w:spacing w:before="120" w:after="120"/>
        <w:ind w:firstLine="567"/>
        <w:jc w:val="both"/>
        <w:rPr>
          <w:rFonts w:ascii="Times New Roman" w:hAnsi="Times New Roman"/>
          <w:sz w:val="28"/>
          <w:szCs w:val="28"/>
        </w:rPr>
      </w:pPr>
      <w:r w:rsidRPr="001602BD">
        <w:rPr>
          <w:rFonts w:ascii="Times New Roman" w:hAnsi="Times New Roman"/>
          <w:sz w:val="28"/>
          <w:szCs w:val="28"/>
        </w:rPr>
        <w:tab/>
        <w:t>2.1 Khái ni</w:t>
      </w:r>
      <w:r w:rsidRPr="001602BD">
        <w:rPr>
          <w:rFonts w:ascii="Times New Roman" w:hAnsi="Times New Roman" w:cs="Calibri"/>
          <w:sz w:val="28"/>
          <w:szCs w:val="28"/>
        </w:rPr>
        <w:t>ệ</w:t>
      </w:r>
      <w:r w:rsidRPr="001602BD">
        <w:rPr>
          <w:rFonts w:ascii="Times New Roman" w:hAnsi="Times New Roman"/>
          <w:sz w:val="28"/>
          <w:szCs w:val="28"/>
        </w:rPr>
        <w:t>m t</w:t>
      </w:r>
      <w:r w:rsidRPr="001602BD">
        <w:rPr>
          <w:rFonts w:ascii="Times New Roman" w:hAnsi="Times New Roman" w:cs=".VnTime"/>
          <w:sz w:val="28"/>
          <w:szCs w:val="28"/>
        </w:rPr>
        <w:t>í</w:t>
      </w:r>
      <w:r w:rsidRPr="001602BD">
        <w:rPr>
          <w:rFonts w:ascii="Times New Roman" w:hAnsi="Times New Roman"/>
          <w:sz w:val="28"/>
          <w:szCs w:val="28"/>
        </w:rPr>
        <w:t>n hi</w:t>
      </w:r>
      <w:r w:rsidRPr="001602BD">
        <w:rPr>
          <w:rFonts w:ascii="Times New Roman" w:hAnsi="Times New Roman" w:cs="Calibri"/>
          <w:sz w:val="28"/>
          <w:szCs w:val="28"/>
        </w:rPr>
        <w:t>ệ</w:t>
      </w:r>
      <w:r w:rsidRPr="001602BD">
        <w:rPr>
          <w:rFonts w:ascii="Times New Roman" w:hAnsi="Times New Roman"/>
          <w:sz w:val="28"/>
          <w:szCs w:val="28"/>
        </w:rPr>
        <w:t>u h</w:t>
      </w:r>
      <w:r w:rsidRPr="001602BD">
        <w:rPr>
          <w:rFonts w:ascii="Times New Roman" w:hAnsi="Times New Roman" w:cs=".VnTime"/>
          <w:sz w:val="28"/>
          <w:szCs w:val="28"/>
        </w:rPr>
        <w:t>ì</w:t>
      </w:r>
      <w:r w:rsidRPr="001602BD">
        <w:rPr>
          <w:rFonts w:ascii="Times New Roman" w:hAnsi="Times New Roman"/>
          <w:sz w:val="28"/>
          <w:szCs w:val="28"/>
        </w:rPr>
        <w:t>nh sin</w:t>
      </w:r>
    </w:p>
    <w:p w:rsidR="002A420A" w:rsidRPr="001602BD" w:rsidRDefault="002A420A" w:rsidP="002A420A">
      <w:pPr>
        <w:pStyle w:val="NoSpacing"/>
        <w:spacing w:before="120" w:after="120"/>
        <w:ind w:firstLine="567"/>
        <w:jc w:val="both"/>
        <w:rPr>
          <w:rFonts w:ascii="Times New Roman" w:hAnsi="Times New Roman"/>
          <w:sz w:val="28"/>
          <w:szCs w:val="28"/>
        </w:rPr>
      </w:pPr>
      <w:r w:rsidRPr="001602BD">
        <w:rPr>
          <w:rFonts w:ascii="Times New Roman" w:hAnsi="Times New Roman"/>
          <w:sz w:val="28"/>
          <w:szCs w:val="28"/>
        </w:rPr>
        <w:tab/>
        <w:t>2.2 Tr</w:t>
      </w:r>
      <w:r w:rsidRPr="001602BD">
        <w:rPr>
          <w:rFonts w:ascii="Times New Roman" w:hAnsi="Times New Roman" w:cs="Calibri"/>
          <w:sz w:val="28"/>
          <w:szCs w:val="28"/>
        </w:rPr>
        <w:t>ị</w:t>
      </w:r>
      <w:r w:rsidRPr="001602BD">
        <w:rPr>
          <w:rFonts w:ascii="Times New Roman" w:hAnsi="Times New Roman"/>
          <w:sz w:val="28"/>
          <w:szCs w:val="28"/>
        </w:rPr>
        <w:t xml:space="preserve"> hi</w:t>
      </w:r>
      <w:r w:rsidRPr="001602BD">
        <w:rPr>
          <w:rFonts w:ascii="Times New Roman" w:hAnsi="Times New Roman" w:cs="Calibri"/>
          <w:sz w:val="28"/>
          <w:szCs w:val="28"/>
        </w:rPr>
        <w:t>ệ</w:t>
      </w:r>
      <w:r w:rsidRPr="001602BD">
        <w:rPr>
          <w:rFonts w:ascii="Times New Roman" w:hAnsi="Times New Roman"/>
          <w:sz w:val="28"/>
          <w:szCs w:val="28"/>
        </w:rPr>
        <w:t>u d</w:t>
      </w:r>
      <w:r w:rsidRPr="001602BD">
        <w:rPr>
          <w:rFonts w:ascii="Times New Roman" w:hAnsi="Times New Roman" w:cs="Calibri"/>
          <w:sz w:val="28"/>
          <w:szCs w:val="28"/>
        </w:rPr>
        <w:t>ụ</w:t>
      </w:r>
      <w:r w:rsidRPr="001602BD">
        <w:rPr>
          <w:rFonts w:ascii="Times New Roman" w:hAnsi="Times New Roman"/>
          <w:sz w:val="28"/>
          <w:szCs w:val="28"/>
        </w:rPr>
        <w:t>ng</w:t>
      </w:r>
    </w:p>
    <w:p w:rsidR="002A420A" w:rsidRPr="001602BD" w:rsidRDefault="002A420A" w:rsidP="002A420A">
      <w:pPr>
        <w:pStyle w:val="NoSpacing"/>
        <w:spacing w:before="120" w:after="120"/>
        <w:ind w:firstLine="567"/>
        <w:jc w:val="both"/>
        <w:rPr>
          <w:rFonts w:ascii="Times New Roman" w:hAnsi="Times New Roman"/>
          <w:sz w:val="28"/>
          <w:szCs w:val="28"/>
        </w:rPr>
      </w:pPr>
      <w:r w:rsidRPr="001602BD">
        <w:rPr>
          <w:rFonts w:ascii="Times New Roman" w:hAnsi="Times New Roman"/>
          <w:sz w:val="28"/>
          <w:szCs w:val="28"/>
        </w:rPr>
        <w:tab/>
        <w:t>2.3 Bi</w:t>
      </w:r>
      <w:r w:rsidRPr="001602BD">
        <w:rPr>
          <w:rFonts w:ascii="Times New Roman" w:hAnsi="Times New Roman" w:cs="Calibri"/>
          <w:sz w:val="28"/>
          <w:szCs w:val="28"/>
        </w:rPr>
        <w:t>ể</w:t>
      </w:r>
      <w:r w:rsidRPr="001602BD">
        <w:rPr>
          <w:rFonts w:ascii="Times New Roman" w:hAnsi="Times New Roman"/>
          <w:sz w:val="28"/>
          <w:szCs w:val="28"/>
        </w:rPr>
        <w:t>u di</w:t>
      </w:r>
      <w:r w:rsidRPr="001602BD">
        <w:rPr>
          <w:rFonts w:ascii="Times New Roman" w:hAnsi="Times New Roman" w:cs="Calibri"/>
          <w:sz w:val="28"/>
          <w:szCs w:val="28"/>
        </w:rPr>
        <w:t>ễ</w:t>
      </w:r>
      <w:r w:rsidRPr="001602BD">
        <w:rPr>
          <w:rFonts w:ascii="Times New Roman" w:hAnsi="Times New Roman"/>
          <w:sz w:val="28"/>
          <w:szCs w:val="28"/>
        </w:rPr>
        <w:t>n h</w:t>
      </w:r>
      <w:r w:rsidRPr="001602BD">
        <w:rPr>
          <w:rFonts w:ascii="Times New Roman" w:hAnsi="Times New Roman" w:cs=".VnTime"/>
          <w:sz w:val="28"/>
          <w:szCs w:val="28"/>
        </w:rPr>
        <w:t>ì</w:t>
      </w:r>
      <w:r w:rsidRPr="001602BD">
        <w:rPr>
          <w:rFonts w:ascii="Times New Roman" w:hAnsi="Times New Roman"/>
          <w:sz w:val="28"/>
          <w:szCs w:val="28"/>
        </w:rPr>
        <w:t>nh sin b</w:t>
      </w:r>
      <w:r w:rsidRPr="001602BD">
        <w:rPr>
          <w:rFonts w:ascii="Times New Roman" w:hAnsi="Times New Roman" w:cs="Calibri"/>
          <w:sz w:val="28"/>
          <w:szCs w:val="28"/>
        </w:rPr>
        <w:t>ằ</w:t>
      </w:r>
      <w:r w:rsidRPr="001602BD">
        <w:rPr>
          <w:rFonts w:ascii="Times New Roman" w:hAnsi="Times New Roman"/>
          <w:sz w:val="28"/>
          <w:szCs w:val="28"/>
        </w:rPr>
        <w:t>ng v</w:t>
      </w:r>
      <w:r w:rsidRPr="001602BD">
        <w:rPr>
          <w:rFonts w:ascii="Times New Roman" w:hAnsi="Times New Roman" w:cs=".VnTime"/>
          <w:sz w:val="28"/>
          <w:szCs w:val="28"/>
        </w:rPr>
        <w:t>é</w:t>
      </w:r>
      <w:r w:rsidRPr="001602BD">
        <w:rPr>
          <w:rFonts w:ascii="Times New Roman" w:hAnsi="Times New Roman"/>
          <w:sz w:val="28"/>
          <w:szCs w:val="28"/>
        </w:rPr>
        <w:t>ct</w:t>
      </w:r>
      <w:r w:rsidRPr="001602BD">
        <w:rPr>
          <w:rFonts w:ascii="Times New Roman" w:hAnsi="Times New Roman" w:cs="Calibri"/>
          <w:sz w:val="28"/>
          <w:szCs w:val="28"/>
        </w:rPr>
        <w:t>ơ</w:t>
      </w:r>
    </w:p>
    <w:p w:rsidR="002A420A" w:rsidRPr="001602BD" w:rsidRDefault="002A420A" w:rsidP="002A420A">
      <w:pPr>
        <w:pStyle w:val="NoSpacing"/>
        <w:spacing w:before="120" w:after="120"/>
        <w:ind w:firstLine="567"/>
        <w:jc w:val="both"/>
        <w:rPr>
          <w:rFonts w:ascii="Times New Roman" w:hAnsi="Times New Roman"/>
          <w:sz w:val="28"/>
          <w:szCs w:val="28"/>
        </w:rPr>
      </w:pPr>
      <w:r w:rsidRPr="001602BD">
        <w:rPr>
          <w:rFonts w:ascii="Times New Roman" w:hAnsi="Times New Roman"/>
          <w:sz w:val="28"/>
          <w:szCs w:val="28"/>
        </w:rPr>
        <w:tab/>
        <w:t xml:space="preserve">2.4 </w:t>
      </w:r>
      <w:r w:rsidRPr="001602BD">
        <w:rPr>
          <w:rFonts w:ascii="Times New Roman" w:hAnsi="Times New Roman" w:cs="Calibri"/>
          <w:sz w:val="28"/>
          <w:szCs w:val="28"/>
        </w:rPr>
        <w:t>Ứ</w:t>
      </w:r>
      <w:r w:rsidRPr="001602BD">
        <w:rPr>
          <w:rFonts w:ascii="Times New Roman" w:hAnsi="Times New Roman"/>
          <w:sz w:val="28"/>
          <w:szCs w:val="28"/>
        </w:rPr>
        <w:t>ng d</w:t>
      </w:r>
      <w:r w:rsidRPr="001602BD">
        <w:rPr>
          <w:rFonts w:ascii="Times New Roman" w:hAnsi="Times New Roman" w:cs="Calibri"/>
          <w:sz w:val="28"/>
          <w:szCs w:val="28"/>
        </w:rPr>
        <w:t>ụ</w:t>
      </w:r>
      <w:r w:rsidRPr="001602BD">
        <w:rPr>
          <w:rFonts w:ascii="Times New Roman" w:hAnsi="Times New Roman"/>
          <w:sz w:val="28"/>
          <w:szCs w:val="28"/>
        </w:rPr>
        <w:t>ng gi</w:t>
      </w:r>
      <w:r w:rsidRPr="001602BD">
        <w:rPr>
          <w:rFonts w:ascii="Times New Roman" w:hAnsi="Times New Roman" w:cs="Calibri"/>
          <w:sz w:val="28"/>
          <w:szCs w:val="28"/>
        </w:rPr>
        <w:t>ả</w:t>
      </w:r>
      <w:r w:rsidRPr="001602BD">
        <w:rPr>
          <w:rFonts w:ascii="Times New Roman" w:hAnsi="Times New Roman"/>
          <w:sz w:val="28"/>
          <w:szCs w:val="28"/>
        </w:rPr>
        <w:t>i m</w:t>
      </w:r>
      <w:r w:rsidRPr="001602BD">
        <w:rPr>
          <w:rFonts w:ascii="Times New Roman" w:hAnsi="Times New Roman" w:cs="Calibri"/>
          <w:sz w:val="28"/>
          <w:szCs w:val="28"/>
        </w:rPr>
        <w:t>ộ</w:t>
      </w:r>
      <w:r w:rsidRPr="001602BD">
        <w:rPr>
          <w:rFonts w:ascii="Times New Roman" w:hAnsi="Times New Roman"/>
          <w:sz w:val="28"/>
          <w:szCs w:val="28"/>
        </w:rPr>
        <w:t>t s</w:t>
      </w:r>
      <w:r w:rsidRPr="001602BD">
        <w:rPr>
          <w:rFonts w:ascii="Times New Roman" w:hAnsi="Times New Roman" w:cs="Calibri"/>
          <w:sz w:val="28"/>
          <w:szCs w:val="28"/>
        </w:rPr>
        <w:t>ố</w:t>
      </w:r>
      <w:r w:rsidRPr="001602BD">
        <w:rPr>
          <w:rFonts w:ascii="Times New Roman" w:hAnsi="Times New Roman"/>
          <w:sz w:val="28"/>
          <w:szCs w:val="28"/>
        </w:rPr>
        <w:t xml:space="preserve"> m</w:t>
      </w:r>
      <w:r w:rsidRPr="001602BD">
        <w:rPr>
          <w:rFonts w:ascii="Times New Roman" w:hAnsi="Times New Roman" w:cs="Calibri"/>
          <w:sz w:val="28"/>
          <w:szCs w:val="28"/>
        </w:rPr>
        <w:t>ạ</w:t>
      </w:r>
      <w:r w:rsidRPr="001602BD">
        <w:rPr>
          <w:rFonts w:ascii="Times New Roman" w:hAnsi="Times New Roman"/>
          <w:sz w:val="28"/>
          <w:szCs w:val="28"/>
        </w:rPr>
        <w:t>ch c</w:t>
      </w:r>
      <w:r w:rsidRPr="001602BD">
        <w:rPr>
          <w:rFonts w:ascii="Times New Roman" w:hAnsi="Times New Roman" w:cs="Calibri"/>
          <w:sz w:val="28"/>
          <w:szCs w:val="28"/>
        </w:rPr>
        <w:t>ơ</w:t>
      </w:r>
      <w:r w:rsidRPr="001602BD">
        <w:rPr>
          <w:rFonts w:ascii="Times New Roman" w:hAnsi="Times New Roman"/>
          <w:sz w:val="28"/>
          <w:szCs w:val="28"/>
        </w:rPr>
        <w:t xml:space="preserve"> b</w:t>
      </w:r>
      <w:r w:rsidRPr="001602BD">
        <w:rPr>
          <w:rFonts w:ascii="Times New Roman" w:hAnsi="Times New Roman" w:cs="Calibri"/>
          <w:sz w:val="28"/>
          <w:szCs w:val="28"/>
        </w:rPr>
        <w:t>ả</w:t>
      </w:r>
      <w:r w:rsidRPr="001602BD">
        <w:rPr>
          <w:rFonts w:ascii="Times New Roman" w:hAnsi="Times New Roman"/>
          <w:sz w:val="28"/>
          <w:szCs w:val="28"/>
        </w:rPr>
        <w:t>n</w:t>
      </w:r>
    </w:p>
    <w:p w:rsidR="002A420A" w:rsidRPr="001602BD" w:rsidRDefault="002A420A" w:rsidP="002A420A">
      <w:pPr>
        <w:pStyle w:val="NoSpacing"/>
        <w:spacing w:before="120" w:after="120"/>
        <w:ind w:firstLine="567"/>
        <w:jc w:val="both"/>
        <w:rPr>
          <w:rFonts w:ascii="Times New Roman" w:hAnsi="Times New Roman"/>
          <w:sz w:val="28"/>
          <w:szCs w:val="28"/>
        </w:rPr>
      </w:pPr>
      <w:r w:rsidRPr="001602BD">
        <w:rPr>
          <w:rFonts w:ascii="Times New Roman" w:hAnsi="Times New Roman"/>
          <w:sz w:val="28"/>
          <w:szCs w:val="28"/>
        </w:rPr>
        <w:lastRenderedPageBreak/>
        <w:tab/>
        <w:t>2.5 Công su</w:t>
      </w:r>
      <w:r w:rsidRPr="001602BD">
        <w:rPr>
          <w:rFonts w:ascii="Times New Roman" w:hAnsi="Times New Roman" w:cs="Calibri"/>
          <w:sz w:val="28"/>
          <w:szCs w:val="28"/>
        </w:rPr>
        <w:t>ấ</w:t>
      </w:r>
      <w:r w:rsidRPr="001602BD">
        <w:rPr>
          <w:rFonts w:ascii="Times New Roman" w:hAnsi="Times New Roman"/>
          <w:sz w:val="28"/>
          <w:szCs w:val="28"/>
        </w:rPr>
        <w:t>t v</w:t>
      </w:r>
      <w:r w:rsidRPr="001602BD">
        <w:rPr>
          <w:rFonts w:ascii="Times New Roman" w:hAnsi="Times New Roman" w:cs="Calibri"/>
          <w:sz w:val="28"/>
          <w:szCs w:val="28"/>
        </w:rPr>
        <w:t>à</w:t>
      </w:r>
      <w:r w:rsidRPr="001602BD">
        <w:rPr>
          <w:rFonts w:ascii="Times New Roman" w:hAnsi="Times New Roman"/>
          <w:sz w:val="28"/>
          <w:szCs w:val="28"/>
        </w:rPr>
        <w:t xml:space="preserve"> h</w:t>
      </w:r>
      <w:r w:rsidRPr="001602BD">
        <w:rPr>
          <w:rFonts w:ascii="Times New Roman" w:hAnsi="Times New Roman" w:cs="Calibri"/>
          <w:sz w:val="28"/>
          <w:szCs w:val="28"/>
        </w:rPr>
        <w:t>ệ</w:t>
      </w:r>
      <w:r w:rsidRPr="001602BD">
        <w:rPr>
          <w:rFonts w:ascii="Times New Roman" w:hAnsi="Times New Roman"/>
          <w:sz w:val="28"/>
          <w:szCs w:val="28"/>
        </w:rPr>
        <w:t xml:space="preserve"> s</w:t>
      </w:r>
      <w:r w:rsidRPr="001602BD">
        <w:rPr>
          <w:rFonts w:ascii="Times New Roman" w:hAnsi="Times New Roman" w:cs="Calibri"/>
          <w:sz w:val="28"/>
          <w:szCs w:val="28"/>
        </w:rPr>
        <w:t>ố</w:t>
      </w:r>
      <w:r w:rsidRPr="001602BD">
        <w:rPr>
          <w:rFonts w:ascii="Times New Roman" w:hAnsi="Times New Roman"/>
          <w:sz w:val="28"/>
          <w:szCs w:val="28"/>
        </w:rPr>
        <w:t xml:space="preserve"> c</w:t>
      </w:r>
      <w:r w:rsidRPr="001602BD">
        <w:rPr>
          <w:rFonts w:ascii="Times New Roman" w:hAnsi="Times New Roman" w:cs=".VnTime"/>
          <w:sz w:val="28"/>
          <w:szCs w:val="28"/>
        </w:rPr>
        <w:t>ô</w:t>
      </w:r>
      <w:r w:rsidRPr="001602BD">
        <w:rPr>
          <w:rFonts w:ascii="Times New Roman" w:hAnsi="Times New Roman"/>
          <w:sz w:val="28"/>
          <w:szCs w:val="28"/>
        </w:rPr>
        <w:t>ng su</w:t>
      </w:r>
      <w:r w:rsidRPr="001602BD">
        <w:rPr>
          <w:rFonts w:ascii="Times New Roman" w:hAnsi="Times New Roman" w:cs="Calibri"/>
          <w:sz w:val="28"/>
          <w:szCs w:val="28"/>
        </w:rPr>
        <w:t>ấ</w:t>
      </w:r>
      <w:r w:rsidRPr="001602BD">
        <w:rPr>
          <w:rFonts w:ascii="Times New Roman" w:hAnsi="Times New Roman"/>
          <w:sz w:val="28"/>
          <w:szCs w:val="28"/>
        </w:rPr>
        <w:t>t</w:t>
      </w:r>
    </w:p>
    <w:p w:rsidR="002A420A" w:rsidRPr="001602BD" w:rsidRDefault="002A420A" w:rsidP="002A420A">
      <w:pPr>
        <w:pStyle w:val="NoSpacing"/>
        <w:spacing w:before="120" w:after="120"/>
        <w:ind w:firstLine="567"/>
        <w:jc w:val="both"/>
        <w:rPr>
          <w:rFonts w:ascii="Times New Roman" w:hAnsi="Times New Roman"/>
          <w:sz w:val="28"/>
          <w:szCs w:val="28"/>
        </w:rPr>
      </w:pPr>
      <w:r w:rsidRPr="001602BD">
        <w:rPr>
          <w:rFonts w:ascii="Times New Roman" w:hAnsi="Times New Roman"/>
          <w:sz w:val="28"/>
          <w:szCs w:val="28"/>
        </w:rPr>
        <w:tab/>
        <w:t>2.6 S</w:t>
      </w:r>
      <w:r w:rsidRPr="001602BD">
        <w:rPr>
          <w:rFonts w:ascii="Times New Roman" w:hAnsi="Times New Roman" w:cs="Calibri"/>
          <w:sz w:val="28"/>
          <w:szCs w:val="28"/>
        </w:rPr>
        <w:t>ố</w:t>
      </w:r>
      <w:r w:rsidRPr="001602BD">
        <w:rPr>
          <w:rFonts w:ascii="Times New Roman" w:hAnsi="Times New Roman"/>
          <w:sz w:val="28"/>
          <w:szCs w:val="28"/>
        </w:rPr>
        <w:t xml:space="preserve"> ph</w:t>
      </w:r>
      <w:r w:rsidRPr="001602BD">
        <w:rPr>
          <w:rFonts w:ascii="Times New Roman" w:hAnsi="Times New Roman" w:cs="Calibri"/>
          <w:sz w:val="28"/>
          <w:szCs w:val="28"/>
        </w:rPr>
        <w:t>ứ</w:t>
      </w:r>
      <w:r w:rsidRPr="001602BD">
        <w:rPr>
          <w:rFonts w:ascii="Times New Roman" w:hAnsi="Times New Roman"/>
          <w:sz w:val="28"/>
          <w:szCs w:val="28"/>
        </w:rPr>
        <w:t xml:space="preserve">c  </w:t>
      </w:r>
    </w:p>
    <w:p w:rsidR="002A420A" w:rsidRPr="001602BD" w:rsidRDefault="002A420A" w:rsidP="002A420A">
      <w:pPr>
        <w:pStyle w:val="NoSpacing"/>
        <w:spacing w:before="120" w:after="120"/>
        <w:ind w:firstLine="567"/>
        <w:jc w:val="both"/>
        <w:rPr>
          <w:rFonts w:ascii="Times New Roman" w:hAnsi="Times New Roman"/>
          <w:sz w:val="28"/>
          <w:szCs w:val="28"/>
        </w:rPr>
      </w:pPr>
      <w:r w:rsidRPr="001602BD">
        <w:rPr>
          <w:rFonts w:ascii="Times New Roman" w:hAnsi="Times New Roman"/>
          <w:sz w:val="28"/>
          <w:szCs w:val="28"/>
        </w:rPr>
        <w:tab/>
        <w:t>2.7 Bi</w:t>
      </w:r>
      <w:r w:rsidRPr="001602BD">
        <w:rPr>
          <w:rFonts w:ascii="Times New Roman" w:hAnsi="Times New Roman" w:cs="Calibri"/>
          <w:sz w:val="28"/>
          <w:szCs w:val="28"/>
        </w:rPr>
        <w:t>ể</w:t>
      </w:r>
      <w:r w:rsidRPr="001602BD">
        <w:rPr>
          <w:rFonts w:ascii="Times New Roman" w:hAnsi="Times New Roman"/>
          <w:sz w:val="28"/>
          <w:szCs w:val="28"/>
        </w:rPr>
        <w:t>u di</w:t>
      </w:r>
      <w:r w:rsidRPr="001602BD">
        <w:rPr>
          <w:rFonts w:ascii="Times New Roman" w:hAnsi="Times New Roman" w:cs="Calibri"/>
          <w:sz w:val="28"/>
          <w:szCs w:val="28"/>
        </w:rPr>
        <w:t>ễ</w:t>
      </w:r>
      <w:r w:rsidRPr="001602BD">
        <w:rPr>
          <w:rFonts w:ascii="Times New Roman" w:hAnsi="Times New Roman"/>
          <w:sz w:val="28"/>
          <w:szCs w:val="28"/>
        </w:rPr>
        <w:t>n h</w:t>
      </w:r>
      <w:r w:rsidRPr="001602BD">
        <w:rPr>
          <w:rFonts w:ascii="Times New Roman" w:hAnsi="Times New Roman" w:cs=".VnTime"/>
          <w:sz w:val="28"/>
          <w:szCs w:val="28"/>
        </w:rPr>
        <w:t>ì</w:t>
      </w:r>
      <w:r w:rsidRPr="001602BD">
        <w:rPr>
          <w:rFonts w:ascii="Times New Roman" w:hAnsi="Times New Roman"/>
          <w:sz w:val="28"/>
          <w:szCs w:val="28"/>
        </w:rPr>
        <w:t>nh sin b</w:t>
      </w:r>
      <w:r w:rsidRPr="001602BD">
        <w:rPr>
          <w:rFonts w:ascii="Times New Roman" w:hAnsi="Times New Roman" w:cs="Calibri"/>
          <w:sz w:val="28"/>
          <w:szCs w:val="28"/>
        </w:rPr>
        <w:t>ằ</w:t>
      </w:r>
      <w:r w:rsidRPr="001602BD">
        <w:rPr>
          <w:rFonts w:ascii="Times New Roman" w:hAnsi="Times New Roman"/>
          <w:sz w:val="28"/>
          <w:szCs w:val="28"/>
        </w:rPr>
        <w:t>ng s</w:t>
      </w:r>
      <w:r w:rsidRPr="001602BD">
        <w:rPr>
          <w:rFonts w:ascii="Times New Roman" w:hAnsi="Times New Roman" w:cs="Calibri"/>
          <w:sz w:val="28"/>
          <w:szCs w:val="28"/>
        </w:rPr>
        <w:t>ố</w:t>
      </w:r>
      <w:r w:rsidRPr="001602BD">
        <w:rPr>
          <w:rFonts w:ascii="Times New Roman" w:hAnsi="Times New Roman"/>
          <w:sz w:val="28"/>
          <w:szCs w:val="28"/>
        </w:rPr>
        <w:t xml:space="preserve"> ph</w:t>
      </w:r>
      <w:r w:rsidRPr="001602BD">
        <w:rPr>
          <w:rFonts w:ascii="Times New Roman" w:hAnsi="Times New Roman" w:cs="Calibri"/>
          <w:sz w:val="28"/>
          <w:szCs w:val="28"/>
        </w:rPr>
        <w:t>ứ</w:t>
      </w:r>
      <w:r w:rsidRPr="001602BD">
        <w:rPr>
          <w:rFonts w:ascii="Times New Roman" w:hAnsi="Times New Roman"/>
          <w:sz w:val="28"/>
          <w:szCs w:val="28"/>
        </w:rPr>
        <w:t xml:space="preserve">c </w:t>
      </w:r>
    </w:p>
    <w:p w:rsidR="002A420A" w:rsidRPr="001602BD" w:rsidRDefault="002A420A" w:rsidP="002A420A">
      <w:pPr>
        <w:pStyle w:val="NoSpacing"/>
        <w:spacing w:before="120" w:after="120"/>
        <w:ind w:firstLine="567"/>
        <w:jc w:val="both"/>
        <w:rPr>
          <w:rFonts w:ascii="Times New Roman" w:hAnsi="Times New Roman"/>
          <w:sz w:val="28"/>
          <w:szCs w:val="28"/>
        </w:rPr>
      </w:pPr>
      <w:r w:rsidRPr="001602BD">
        <w:rPr>
          <w:rFonts w:ascii="Times New Roman" w:hAnsi="Times New Roman"/>
          <w:sz w:val="28"/>
          <w:szCs w:val="28"/>
        </w:rPr>
        <w:tab/>
        <w:t xml:space="preserve">2.8 Các </w:t>
      </w:r>
      <w:r w:rsidRPr="001602BD">
        <w:rPr>
          <w:rFonts w:ascii="Times New Roman" w:hAnsi="Times New Roman" w:cs="Calibri"/>
          <w:sz w:val="28"/>
          <w:szCs w:val="28"/>
        </w:rPr>
        <w:t>đị</w:t>
      </w:r>
      <w:r w:rsidRPr="001602BD">
        <w:rPr>
          <w:rFonts w:ascii="Times New Roman" w:hAnsi="Times New Roman"/>
          <w:sz w:val="28"/>
          <w:szCs w:val="28"/>
        </w:rPr>
        <w:t>nh lu</w:t>
      </w:r>
      <w:r w:rsidRPr="001602BD">
        <w:rPr>
          <w:rFonts w:ascii="Times New Roman" w:hAnsi="Times New Roman" w:cs="Calibri"/>
          <w:sz w:val="28"/>
          <w:szCs w:val="28"/>
        </w:rPr>
        <w:t>ậ</w:t>
      </w:r>
      <w:r w:rsidRPr="001602BD">
        <w:rPr>
          <w:rFonts w:ascii="Times New Roman" w:hAnsi="Times New Roman"/>
          <w:sz w:val="28"/>
          <w:szCs w:val="28"/>
        </w:rPr>
        <w:t>t ph</w:t>
      </w:r>
      <w:r w:rsidRPr="001602BD">
        <w:rPr>
          <w:rFonts w:ascii="Times New Roman" w:hAnsi="Times New Roman" w:cs="Calibri"/>
          <w:sz w:val="28"/>
          <w:szCs w:val="28"/>
        </w:rPr>
        <w:t>ứ</w:t>
      </w:r>
      <w:r w:rsidRPr="001602BD">
        <w:rPr>
          <w:rFonts w:ascii="Times New Roman" w:hAnsi="Times New Roman"/>
          <w:sz w:val="28"/>
          <w:szCs w:val="28"/>
        </w:rPr>
        <w:t xml:space="preserve">c </w:t>
      </w:r>
    </w:p>
    <w:p w:rsidR="002A420A" w:rsidRPr="001602BD" w:rsidRDefault="002A420A" w:rsidP="002A420A">
      <w:pPr>
        <w:pStyle w:val="NoSpacing"/>
        <w:spacing w:before="120" w:after="120"/>
        <w:ind w:firstLine="567"/>
        <w:jc w:val="both"/>
        <w:rPr>
          <w:rFonts w:ascii="Times New Roman" w:hAnsi="Times New Roman"/>
          <w:sz w:val="28"/>
          <w:szCs w:val="28"/>
        </w:rPr>
      </w:pPr>
      <w:r w:rsidRPr="001602BD">
        <w:rPr>
          <w:rFonts w:ascii="Times New Roman" w:hAnsi="Times New Roman"/>
          <w:sz w:val="28"/>
          <w:szCs w:val="28"/>
        </w:rPr>
        <w:tab/>
        <w:t>2.9 Các ph</w:t>
      </w:r>
      <w:r w:rsidRPr="001602BD">
        <w:rPr>
          <w:rFonts w:ascii="Times New Roman" w:hAnsi="Times New Roman" w:cs="Calibri"/>
          <w:sz w:val="28"/>
          <w:szCs w:val="28"/>
        </w:rPr>
        <w:t>ươ</w:t>
      </w:r>
      <w:r w:rsidRPr="001602BD">
        <w:rPr>
          <w:rFonts w:ascii="Times New Roman" w:hAnsi="Times New Roman"/>
          <w:sz w:val="28"/>
          <w:szCs w:val="28"/>
        </w:rPr>
        <w:t>ng pháp gi</w:t>
      </w:r>
      <w:r w:rsidRPr="001602BD">
        <w:rPr>
          <w:rFonts w:ascii="Times New Roman" w:hAnsi="Times New Roman" w:cs="Calibri"/>
          <w:sz w:val="28"/>
          <w:szCs w:val="28"/>
        </w:rPr>
        <w:t>ả</w:t>
      </w:r>
      <w:r w:rsidRPr="001602BD">
        <w:rPr>
          <w:rFonts w:ascii="Times New Roman" w:hAnsi="Times New Roman"/>
          <w:sz w:val="28"/>
          <w:szCs w:val="28"/>
        </w:rPr>
        <w:t>i m</w:t>
      </w:r>
      <w:r w:rsidRPr="001602BD">
        <w:rPr>
          <w:rFonts w:ascii="Times New Roman" w:hAnsi="Times New Roman" w:cs="Calibri"/>
          <w:sz w:val="28"/>
          <w:szCs w:val="28"/>
        </w:rPr>
        <w:t>ạ</w:t>
      </w:r>
      <w:r w:rsidRPr="001602BD">
        <w:rPr>
          <w:rFonts w:ascii="Times New Roman" w:hAnsi="Times New Roman"/>
          <w:sz w:val="28"/>
          <w:szCs w:val="28"/>
        </w:rPr>
        <w:t xml:space="preserve">ch </w:t>
      </w:r>
      <w:r w:rsidRPr="001602BD">
        <w:rPr>
          <w:rFonts w:ascii="Times New Roman" w:hAnsi="Times New Roman" w:cs="Calibri"/>
          <w:sz w:val="28"/>
          <w:szCs w:val="28"/>
        </w:rPr>
        <w:t>đ</w:t>
      </w:r>
      <w:r w:rsidRPr="001602BD">
        <w:rPr>
          <w:rFonts w:ascii="Times New Roman" w:hAnsi="Times New Roman"/>
          <w:sz w:val="28"/>
          <w:szCs w:val="28"/>
        </w:rPr>
        <w:t>i</w:t>
      </w:r>
      <w:r w:rsidRPr="001602BD">
        <w:rPr>
          <w:rFonts w:ascii="Times New Roman" w:hAnsi="Times New Roman" w:cs="Calibri"/>
          <w:sz w:val="28"/>
          <w:szCs w:val="28"/>
        </w:rPr>
        <w:t>ệ</w:t>
      </w:r>
      <w:r w:rsidRPr="001602BD">
        <w:rPr>
          <w:rFonts w:ascii="Times New Roman" w:hAnsi="Times New Roman"/>
          <w:sz w:val="28"/>
          <w:szCs w:val="28"/>
        </w:rPr>
        <w:t>n h</w:t>
      </w:r>
      <w:r w:rsidRPr="001602BD">
        <w:rPr>
          <w:rFonts w:ascii="Times New Roman" w:hAnsi="Times New Roman" w:cs=".VnTime"/>
          <w:sz w:val="28"/>
          <w:szCs w:val="28"/>
        </w:rPr>
        <w:t>ì</w:t>
      </w:r>
      <w:r w:rsidRPr="001602BD">
        <w:rPr>
          <w:rFonts w:ascii="Times New Roman" w:hAnsi="Times New Roman"/>
          <w:sz w:val="28"/>
          <w:szCs w:val="28"/>
        </w:rPr>
        <w:t>nh sin</w:t>
      </w:r>
    </w:p>
    <w:p w:rsidR="002A420A" w:rsidRPr="001602BD" w:rsidRDefault="002A420A" w:rsidP="002A420A">
      <w:pPr>
        <w:tabs>
          <w:tab w:val="left" w:pos="5670"/>
        </w:tabs>
        <w:spacing w:before="120"/>
        <w:jc w:val="both"/>
        <w:rPr>
          <w:sz w:val="28"/>
          <w:szCs w:val="28"/>
          <w:lang w:val="pt-BR"/>
        </w:rPr>
      </w:pPr>
      <w:r w:rsidRPr="001602BD">
        <w:rPr>
          <w:b/>
          <w:sz w:val="28"/>
          <w:szCs w:val="28"/>
        </w:rPr>
        <w:t>Ch</w:t>
      </w:r>
      <w:r w:rsidRPr="001602BD">
        <w:rPr>
          <w:rFonts w:cs="Calibri"/>
          <w:b/>
          <w:sz w:val="28"/>
          <w:szCs w:val="28"/>
        </w:rPr>
        <w:t>ươ</w:t>
      </w:r>
      <w:r w:rsidRPr="001602BD">
        <w:rPr>
          <w:b/>
          <w:sz w:val="28"/>
          <w:szCs w:val="28"/>
        </w:rPr>
        <w:t>ng 3. M</w:t>
      </w:r>
      <w:r w:rsidRPr="001602BD">
        <w:rPr>
          <w:rFonts w:cs="Calibri"/>
          <w:b/>
          <w:sz w:val="28"/>
          <w:szCs w:val="28"/>
        </w:rPr>
        <w:t>ạ</w:t>
      </w:r>
      <w:r w:rsidRPr="001602BD">
        <w:rPr>
          <w:b/>
          <w:sz w:val="28"/>
          <w:szCs w:val="28"/>
        </w:rPr>
        <w:t xml:space="preserve">ch </w:t>
      </w:r>
      <w:r w:rsidRPr="001602BD">
        <w:rPr>
          <w:rFonts w:cs="Calibri"/>
          <w:b/>
          <w:sz w:val="28"/>
          <w:szCs w:val="28"/>
        </w:rPr>
        <w:t>đ</w:t>
      </w:r>
      <w:r w:rsidRPr="001602BD">
        <w:rPr>
          <w:b/>
          <w:sz w:val="28"/>
          <w:szCs w:val="28"/>
        </w:rPr>
        <w:t>i</w:t>
      </w:r>
      <w:r w:rsidRPr="001602BD">
        <w:rPr>
          <w:rFonts w:cs="Calibri"/>
          <w:b/>
          <w:sz w:val="28"/>
          <w:szCs w:val="28"/>
        </w:rPr>
        <w:t>ệ</w:t>
      </w:r>
      <w:r w:rsidRPr="001602BD">
        <w:rPr>
          <w:b/>
          <w:sz w:val="28"/>
          <w:szCs w:val="28"/>
        </w:rPr>
        <w:t>n ba pha</w:t>
      </w:r>
      <w:r w:rsidRPr="001602BD">
        <w:rPr>
          <w:b/>
          <w:sz w:val="28"/>
          <w:szCs w:val="28"/>
        </w:rPr>
        <w:tab/>
      </w:r>
      <w:r w:rsidRPr="001602BD">
        <w:rPr>
          <w:b/>
          <w:sz w:val="28"/>
          <w:szCs w:val="28"/>
        </w:rPr>
        <w:tab/>
      </w:r>
      <w:r w:rsidRPr="001602BD">
        <w:rPr>
          <w:b/>
          <w:sz w:val="28"/>
          <w:szCs w:val="28"/>
        </w:rPr>
        <w:tab/>
      </w:r>
      <w:r w:rsidRPr="001602BD">
        <w:rPr>
          <w:b/>
          <w:sz w:val="28"/>
          <w:szCs w:val="28"/>
          <w:lang w:val="sv-SE"/>
        </w:rPr>
        <w:tab/>
      </w:r>
      <w:r w:rsidRPr="001602BD">
        <w:rPr>
          <w:iCs/>
          <w:sz w:val="28"/>
          <w:szCs w:val="28"/>
          <w:lang w:val="pt-BR"/>
        </w:rPr>
        <w:t>Thời gian: 6 giờ</w:t>
      </w:r>
    </w:p>
    <w:p w:rsidR="002A420A" w:rsidRPr="001602BD" w:rsidRDefault="002A420A" w:rsidP="002A420A">
      <w:pPr>
        <w:spacing w:before="120"/>
        <w:ind w:firstLine="284"/>
        <w:jc w:val="both"/>
        <w:rPr>
          <w:iCs/>
          <w:sz w:val="28"/>
          <w:szCs w:val="28"/>
          <w:lang w:val="sv-SE"/>
        </w:rPr>
      </w:pPr>
      <w:r w:rsidRPr="001602BD">
        <w:rPr>
          <w:iCs/>
          <w:sz w:val="28"/>
          <w:szCs w:val="28"/>
          <w:lang w:val="sv-SE"/>
        </w:rPr>
        <w:t>- Mục tiêu: Trình bày được nguyên lý hoạt động của các mạch điện 3 pha cơ bản.</w:t>
      </w:r>
    </w:p>
    <w:p w:rsidR="002A420A" w:rsidRPr="001602BD" w:rsidRDefault="002A420A" w:rsidP="002A420A">
      <w:pPr>
        <w:spacing w:before="120"/>
        <w:ind w:firstLine="284"/>
        <w:jc w:val="both"/>
        <w:rPr>
          <w:sz w:val="28"/>
          <w:szCs w:val="28"/>
          <w:lang w:val="sv-SE"/>
        </w:rPr>
      </w:pPr>
      <w:r w:rsidRPr="001602BD">
        <w:rPr>
          <w:sz w:val="28"/>
          <w:szCs w:val="28"/>
          <w:lang w:val="sv-SE"/>
        </w:rPr>
        <w:t>- Nội dung chương:</w:t>
      </w:r>
    </w:p>
    <w:p w:rsidR="002A420A" w:rsidRPr="001602BD" w:rsidRDefault="002A420A" w:rsidP="002A420A">
      <w:pPr>
        <w:pStyle w:val="NoSpacing"/>
        <w:spacing w:before="120" w:after="120"/>
        <w:ind w:firstLine="567"/>
        <w:jc w:val="both"/>
        <w:rPr>
          <w:rFonts w:ascii="Times New Roman" w:hAnsi="Times New Roman"/>
          <w:sz w:val="28"/>
          <w:szCs w:val="28"/>
        </w:rPr>
      </w:pPr>
      <w:r w:rsidRPr="001602BD">
        <w:rPr>
          <w:rFonts w:ascii="Times New Roman" w:hAnsi="Times New Roman"/>
          <w:sz w:val="28"/>
          <w:szCs w:val="28"/>
        </w:rPr>
        <w:tab/>
        <w:t>3.1 Khái ni</w:t>
      </w:r>
      <w:r w:rsidRPr="001602BD">
        <w:rPr>
          <w:rFonts w:ascii="Times New Roman" w:hAnsi="Times New Roman" w:cs="Calibri"/>
          <w:sz w:val="28"/>
          <w:szCs w:val="28"/>
        </w:rPr>
        <w:t>ệ</w:t>
      </w:r>
      <w:r w:rsidRPr="001602BD">
        <w:rPr>
          <w:rFonts w:ascii="Times New Roman" w:hAnsi="Times New Roman"/>
          <w:sz w:val="28"/>
          <w:szCs w:val="28"/>
        </w:rPr>
        <w:t xml:space="preserve">m chung </w:t>
      </w:r>
    </w:p>
    <w:p w:rsidR="002A420A" w:rsidRPr="001602BD" w:rsidRDefault="002A420A" w:rsidP="002A420A">
      <w:pPr>
        <w:pStyle w:val="NoSpacing"/>
        <w:spacing w:before="120" w:after="120"/>
        <w:ind w:firstLine="567"/>
        <w:jc w:val="both"/>
        <w:rPr>
          <w:rFonts w:ascii="Times New Roman" w:hAnsi="Times New Roman"/>
          <w:sz w:val="28"/>
          <w:szCs w:val="28"/>
        </w:rPr>
      </w:pPr>
      <w:r w:rsidRPr="001602BD">
        <w:rPr>
          <w:rFonts w:ascii="Times New Roman" w:hAnsi="Times New Roman"/>
          <w:sz w:val="28"/>
          <w:szCs w:val="28"/>
        </w:rPr>
        <w:tab/>
        <w:t>3.2 M</w:t>
      </w:r>
      <w:r w:rsidRPr="001602BD">
        <w:rPr>
          <w:rFonts w:ascii="Times New Roman" w:hAnsi="Times New Roman" w:cs="Calibri"/>
          <w:sz w:val="28"/>
          <w:szCs w:val="28"/>
        </w:rPr>
        <w:t>ạ</w:t>
      </w:r>
      <w:r w:rsidRPr="001602BD">
        <w:rPr>
          <w:rFonts w:ascii="Times New Roman" w:hAnsi="Times New Roman"/>
          <w:sz w:val="28"/>
          <w:szCs w:val="28"/>
        </w:rPr>
        <w:t xml:space="preserve">ch ba pha </w:t>
      </w:r>
      <w:r w:rsidRPr="001602BD">
        <w:rPr>
          <w:rFonts w:ascii="Times New Roman" w:hAnsi="Times New Roman" w:cs="Calibri"/>
          <w:sz w:val="28"/>
          <w:szCs w:val="28"/>
        </w:rPr>
        <w:t>đố</w:t>
      </w:r>
      <w:r w:rsidRPr="001602BD">
        <w:rPr>
          <w:rFonts w:ascii="Times New Roman" w:hAnsi="Times New Roman"/>
          <w:sz w:val="28"/>
          <w:szCs w:val="28"/>
        </w:rPr>
        <w:t>i x</w:t>
      </w:r>
      <w:r w:rsidRPr="001602BD">
        <w:rPr>
          <w:rFonts w:ascii="Times New Roman" w:hAnsi="Times New Roman" w:cs="Calibri"/>
          <w:sz w:val="28"/>
          <w:szCs w:val="28"/>
        </w:rPr>
        <w:t>ứ</w:t>
      </w:r>
      <w:r w:rsidRPr="001602BD">
        <w:rPr>
          <w:rFonts w:ascii="Times New Roman" w:hAnsi="Times New Roman"/>
          <w:sz w:val="28"/>
          <w:szCs w:val="28"/>
        </w:rPr>
        <w:t>ng</w:t>
      </w:r>
    </w:p>
    <w:p w:rsidR="002A420A" w:rsidRPr="001602BD" w:rsidRDefault="002A420A" w:rsidP="002A420A">
      <w:pPr>
        <w:pStyle w:val="NoSpacing"/>
        <w:spacing w:before="120" w:after="120"/>
        <w:ind w:firstLine="567"/>
        <w:jc w:val="both"/>
        <w:rPr>
          <w:rFonts w:ascii="Times New Roman" w:hAnsi="Times New Roman"/>
          <w:sz w:val="28"/>
          <w:szCs w:val="28"/>
        </w:rPr>
      </w:pPr>
      <w:r w:rsidRPr="001602BD">
        <w:rPr>
          <w:rFonts w:ascii="Times New Roman" w:hAnsi="Times New Roman"/>
          <w:sz w:val="28"/>
          <w:szCs w:val="28"/>
        </w:rPr>
        <w:tab/>
        <w:t>3.3 M</w:t>
      </w:r>
      <w:r w:rsidRPr="001602BD">
        <w:rPr>
          <w:rFonts w:ascii="Times New Roman" w:hAnsi="Times New Roman" w:cs="Calibri"/>
          <w:sz w:val="28"/>
          <w:szCs w:val="28"/>
        </w:rPr>
        <w:t>ạ</w:t>
      </w:r>
      <w:r w:rsidRPr="001602BD">
        <w:rPr>
          <w:rFonts w:ascii="Times New Roman" w:hAnsi="Times New Roman"/>
          <w:sz w:val="28"/>
          <w:szCs w:val="28"/>
        </w:rPr>
        <w:t>ch ba pha kh</w:t>
      </w:r>
      <w:r w:rsidRPr="001602BD">
        <w:rPr>
          <w:rFonts w:ascii="Times New Roman" w:hAnsi="Times New Roman" w:cs=".VnTime"/>
          <w:sz w:val="28"/>
          <w:szCs w:val="28"/>
        </w:rPr>
        <w:t>ô</w:t>
      </w:r>
      <w:r w:rsidRPr="001602BD">
        <w:rPr>
          <w:rFonts w:ascii="Times New Roman" w:hAnsi="Times New Roman"/>
          <w:sz w:val="28"/>
          <w:szCs w:val="28"/>
        </w:rPr>
        <w:t xml:space="preserve">ng </w:t>
      </w:r>
      <w:r w:rsidRPr="001602BD">
        <w:rPr>
          <w:rFonts w:ascii="Times New Roman" w:hAnsi="Times New Roman" w:cs="Calibri"/>
          <w:sz w:val="28"/>
          <w:szCs w:val="28"/>
        </w:rPr>
        <w:t>đố</w:t>
      </w:r>
      <w:r w:rsidRPr="001602BD">
        <w:rPr>
          <w:rFonts w:ascii="Times New Roman" w:hAnsi="Times New Roman"/>
          <w:sz w:val="28"/>
          <w:szCs w:val="28"/>
        </w:rPr>
        <w:t>i x</w:t>
      </w:r>
      <w:r w:rsidRPr="001602BD">
        <w:rPr>
          <w:rFonts w:ascii="Times New Roman" w:hAnsi="Times New Roman" w:cs="Calibri"/>
          <w:sz w:val="28"/>
          <w:szCs w:val="28"/>
        </w:rPr>
        <w:t>ứ</w:t>
      </w:r>
      <w:r w:rsidRPr="001602BD">
        <w:rPr>
          <w:rFonts w:ascii="Times New Roman" w:hAnsi="Times New Roman"/>
          <w:sz w:val="28"/>
          <w:szCs w:val="28"/>
        </w:rPr>
        <w:t xml:space="preserve">ng    </w:t>
      </w:r>
    </w:p>
    <w:p w:rsidR="002A420A" w:rsidRPr="001602BD" w:rsidRDefault="002A420A" w:rsidP="002A420A">
      <w:pPr>
        <w:rPr>
          <w:b/>
          <w:sz w:val="28"/>
          <w:szCs w:val="28"/>
        </w:rPr>
      </w:pPr>
      <w:r w:rsidRPr="001602BD">
        <w:rPr>
          <w:b/>
          <w:sz w:val="28"/>
          <w:szCs w:val="28"/>
        </w:rPr>
        <w:t>Ch</w:t>
      </w:r>
      <w:r w:rsidRPr="001602BD">
        <w:rPr>
          <w:rFonts w:cs="Calibri"/>
          <w:b/>
          <w:sz w:val="28"/>
          <w:szCs w:val="28"/>
        </w:rPr>
        <w:t>ươ</w:t>
      </w:r>
      <w:r w:rsidRPr="001602BD">
        <w:rPr>
          <w:b/>
          <w:sz w:val="28"/>
          <w:szCs w:val="28"/>
        </w:rPr>
        <w:t xml:space="preserve">ng 4. Máy </w:t>
      </w:r>
      <w:r w:rsidRPr="001602BD">
        <w:rPr>
          <w:rFonts w:cs="Calibri"/>
          <w:b/>
          <w:sz w:val="28"/>
          <w:szCs w:val="28"/>
        </w:rPr>
        <w:t>đ</w:t>
      </w:r>
      <w:r w:rsidRPr="001602BD">
        <w:rPr>
          <w:b/>
          <w:sz w:val="28"/>
          <w:szCs w:val="28"/>
        </w:rPr>
        <w:t>i</w:t>
      </w:r>
      <w:r w:rsidRPr="001602BD">
        <w:rPr>
          <w:rFonts w:cs="Calibri"/>
          <w:b/>
          <w:sz w:val="28"/>
          <w:szCs w:val="28"/>
        </w:rPr>
        <w:t>ệ</w:t>
      </w:r>
      <w:r w:rsidRPr="001602BD">
        <w:rPr>
          <w:b/>
          <w:sz w:val="28"/>
          <w:szCs w:val="28"/>
        </w:rPr>
        <w:t>n</w:t>
      </w:r>
      <w:r w:rsidRPr="001602BD">
        <w:rPr>
          <w:b/>
          <w:sz w:val="28"/>
          <w:szCs w:val="28"/>
        </w:rPr>
        <w:tab/>
      </w:r>
      <w:r w:rsidRPr="001602BD">
        <w:rPr>
          <w:b/>
          <w:sz w:val="28"/>
          <w:szCs w:val="28"/>
        </w:rPr>
        <w:tab/>
      </w:r>
      <w:r>
        <w:rPr>
          <w:b/>
          <w:sz w:val="28"/>
          <w:szCs w:val="28"/>
        </w:rPr>
        <w:tab/>
      </w:r>
      <w:r w:rsidRPr="001602BD">
        <w:rPr>
          <w:b/>
          <w:sz w:val="28"/>
          <w:szCs w:val="28"/>
        </w:rPr>
        <w:tab/>
      </w:r>
      <w:r w:rsidRPr="001602BD">
        <w:rPr>
          <w:b/>
          <w:sz w:val="28"/>
          <w:szCs w:val="28"/>
        </w:rPr>
        <w:tab/>
      </w:r>
      <w:r w:rsidRPr="001602BD">
        <w:rPr>
          <w:b/>
          <w:sz w:val="28"/>
          <w:szCs w:val="28"/>
        </w:rPr>
        <w:tab/>
      </w:r>
      <w:r w:rsidRPr="001602BD">
        <w:rPr>
          <w:b/>
          <w:sz w:val="28"/>
          <w:szCs w:val="28"/>
        </w:rPr>
        <w:tab/>
      </w:r>
      <w:r w:rsidRPr="001602BD">
        <w:rPr>
          <w:iCs/>
          <w:sz w:val="28"/>
          <w:szCs w:val="28"/>
          <w:lang w:val="pt-BR"/>
        </w:rPr>
        <w:t>Thời gian: 9 giờ</w:t>
      </w:r>
    </w:p>
    <w:p w:rsidR="002A420A" w:rsidRPr="001602BD" w:rsidRDefault="002A420A" w:rsidP="002A420A">
      <w:pPr>
        <w:spacing w:before="120"/>
        <w:ind w:firstLine="284"/>
        <w:jc w:val="both"/>
        <w:rPr>
          <w:iCs/>
          <w:sz w:val="28"/>
          <w:szCs w:val="28"/>
          <w:lang w:val="sv-SE"/>
        </w:rPr>
      </w:pPr>
      <w:r w:rsidRPr="001602BD">
        <w:rPr>
          <w:iCs/>
          <w:sz w:val="28"/>
          <w:szCs w:val="28"/>
          <w:lang w:val="sv-SE"/>
        </w:rPr>
        <w:t>- Mục tiêu: Trình bày được khái niệm cơ bản về máy điện.</w:t>
      </w:r>
    </w:p>
    <w:p w:rsidR="002A420A" w:rsidRPr="001602BD" w:rsidRDefault="002A420A" w:rsidP="002A420A">
      <w:pPr>
        <w:spacing w:before="120"/>
        <w:ind w:firstLine="284"/>
        <w:jc w:val="both"/>
        <w:rPr>
          <w:sz w:val="28"/>
          <w:szCs w:val="28"/>
          <w:lang w:val="sv-SE"/>
        </w:rPr>
      </w:pPr>
      <w:r w:rsidRPr="001602BD">
        <w:rPr>
          <w:sz w:val="28"/>
          <w:szCs w:val="28"/>
          <w:lang w:val="sv-SE"/>
        </w:rPr>
        <w:t xml:space="preserve"> - Nội dung chương:</w:t>
      </w:r>
    </w:p>
    <w:p w:rsidR="002A420A" w:rsidRPr="001602BD" w:rsidRDefault="002A420A" w:rsidP="002A420A">
      <w:pPr>
        <w:spacing w:before="120"/>
        <w:rPr>
          <w:sz w:val="28"/>
          <w:szCs w:val="28"/>
        </w:rPr>
      </w:pPr>
      <w:r w:rsidRPr="001602BD">
        <w:rPr>
          <w:sz w:val="28"/>
          <w:szCs w:val="28"/>
        </w:rPr>
        <w:tab/>
        <w:t>4.1 Khái ni</w:t>
      </w:r>
      <w:r w:rsidRPr="001602BD">
        <w:rPr>
          <w:rFonts w:cs="Calibri"/>
          <w:sz w:val="28"/>
          <w:szCs w:val="28"/>
        </w:rPr>
        <w:t>ệ</w:t>
      </w:r>
      <w:r w:rsidRPr="001602BD">
        <w:rPr>
          <w:sz w:val="28"/>
          <w:szCs w:val="28"/>
        </w:rPr>
        <w:t>m chung</w:t>
      </w:r>
    </w:p>
    <w:p w:rsidR="002A420A" w:rsidRPr="001602BD" w:rsidRDefault="002A420A" w:rsidP="002A420A">
      <w:pPr>
        <w:spacing w:before="120"/>
        <w:rPr>
          <w:sz w:val="28"/>
          <w:szCs w:val="28"/>
        </w:rPr>
      </w:pPr>
      <w:r w:rsidRPr="001602BD">
        <w:rPr>
          <w:sz w:val="28"/>
          <w:szCs w:val="28"/>
        </w:rPr>
        <w:tab/>
        <w:t>4.2 Máy bi</w:t>
      </w:r>
      <w:r w:rsidRPr="001602BD">
        <w:rPr>
          <w:rFonts w:cs="Calibri"/>
          <w:sz w:val="28"/>
          <w:szCs w:val="28"/>
        </w:rPr>
        <w:t>ế</w:t>
      </w:r>
      <w:r w:rsidRPr="001602BD">
        <w:rPr>
          <w:sz w:val="28"/>
          <w:szCs w:val="28"/>
        </w:rPr>
        <w:t xml:space="preserve">n </w:t>
      </w:r>
      <w:r w:rsidRPr="001602BD">
        <w:rPr>
          <w:rFonts w:cs=".VnTime"/>
          <w:sz w:val="28"/>
          <w:szCs w:val="28"/>
        </w:rPr>
        <w:t>á</w:t>
      </w:r>
      <w:r w:rsidRPr="001602BD">
        <w:rPr>
          <w:sz w:val="28"/>
          <w:szCs w:val="28"/>
        </w:rPr>
        <w:t>p</w:t>
      </w:r>
    </w:p>
    <w:p w:rsidR="002A420A" w:rsidRPr="001602BD" w:rsidRDefault="002A420A" w:rsidP="002A420A">
      <w:pPr>
        <w:spacing w:before="120"/>
        <w:rPr>
          <w:sz w:val="28"/>
          <w:szCs w:val="28"/>
        </w:rPr>
      </w:pPr>
      <w:r w:rsidRPr="001602BD">
        <w:rPr>
          <w:sz w:val="28"/>
          <w:szCs w:val="28"/>
        </w:rPr>
        <w:tab/>
        <w:t xml:space="preserve">4.3 Máy </w:t>
      </w:r>
      <w:r w:rsidRPr="001602BD">
        <w:rPr>
          <w:rFonts w:cs="Calibri"/>
          <w:sz w:val="28"/>
          <w:szCs w:val="28"/>
        </w:rPr>
        <w:t>đ</w:t>
      </w:r>
      <w:r w:rsidRPr="001602BD">
        <w:rPr>
          <w:sz w:val="28"/>
          <w:szCs w:val="28"/>
        </w:rPr>
        <w:t>i</w:t>
      </w:r>
      <w:r w:rsidRPr="001602BD">
        <w:rPr>
          <w:rFonts w:cs="Calibri"/>
          <w:sz w:val="28"/>
          <w:szCs w:val="28"/>
        </w:rPr>
        <w:t>ệ</w:t>
      </w:r>
      <w:r w:rsidRPr="001602BD">
        <w:rPr>
          <w:sz w:val="28"/>
          <w:szCs w:val="28"/>
        </w:rPr>
        <w:t>n kh</w:t>
      </w:r>
      <w:r w:rsidRPr="001602BD">
        <w:rPr>
          <w:rFonts w:cs=".VnTime"/>
          <w:sz w:val="28"/>
          <w:szCs w:val="28"/>
        </w:rPr>
        <w:t>ô</w:t>
      </w:r>
      <w:r w:rsidRPr="001602BD">
        <w:rPr>
          <w:sz w:val="28"/>
          <w:szCs w:val="28"/>
        </w:rPr>
        <w:t xml:space="preserve">ng </w:t>
      </w:r>
      <w:r w:rsidRPr="001602BD">
        <w:rPr>
          <w:rFonts w:cs="Calibri"/>
          <w:sz w:val="28"/>
          <w:szCs w:val="28"/>
        </w:rPr>
        <w:t>đồ</w:t>
      </w:r>
      <w:r w:rsidRPr="001602BD">
        <w:rPr>
          <w:sz w:val="28"/>
          <w:szCs w:val="28"/>
        </w:rPr>
        <w:t>ng b</w:t>
      </w:r>
      <w:r w:rsidRPr="001602BD">
        <w:rPr>
          <w:rFonts w:cs="Calibri"/>
          <w:sz w:val="28"/>
          <w:szCs w:val="28"/>
        </w:rPr>
        <w:t>ộ</w:t>
      </w:r>
    </w:p>
    <w:p w:rsidR="002A420A" w:rsidRPr="001602BD" w:rsidRDefault="002A420A" w:rsidP="002A420A">
      <w:pPr>
        <w:spacing w:before="120"/>
        <w:rPr>
          <w:sz w:val="28"/>
          <w:szCs w:val="28"/>
        </w:rPr>
      </w:pPr>
      <w:r w:rsidRPr="001602BD">
        <w:rPr>
          <w:sz w:val="28"/>
          <w:szCs w:val="28"/>
        </w:rPr>
        <w:tab/>
        <w:t xml:space="preserve">4.4 Máy </w:t>
      </w:r>
      <w:r w:rsidRPr="001602BD">
        <w:rPr>
          <w:rFonts w:cs="Calibri"/>
          <w:sz w:val="28"/>
          <w:szCs w:val="28"/>
        </w:rPr>
        <w:t>đ</w:t>
      </w:r>
      <w:r w:rsidRPr="001602BD">
        <w:rPr>
          <w:sz w:val="28"/>
          <w:szCs w:val="28"/>
        </w:rPr>
        <w:t>i</w:t>
      </w:r>
      <w:r w:rsidRPr="001602BD">
        <w:rPr>
          <w:rFonts w:cs="Calibri"/>
          <w:sz w:val="28"/>
          <w:szCs w:val="28"/>
        </w:rPr>
        <w:t>ệ</w:t>
      </w:r>
      <w:r w:rsidRPr="001602BD">
        <w:rPr>
          <w:sz w:val="28"/>
          <w:szCs w:val="28"/>
        </w:rPr>
        <w:t xml:space="preserve">n </w:t>
      </w:r>
      <w:r w:rsidRPr="001602BD">
        <w:rPr>
          <w:rFonts w:cs="Calibri"/>
          <w:sz w:val="28"/>
          <w:szCs w:val="28"/>
        </w:rPr>
        <w:t>đồ</w:t>
      </w:r>
      <w:r w:rsidRPr="001602BD">
        <w:rPr>
          <w:sz w:val="28"/>
          <w:szCs w:val="28"/>
        </w:rPr>
        <w:t>ng b</w:t>
      </w:r>
      <w:r w:rsidRPr="001602BD">
        <w:rPr>
          <w:rFonts w:cs="Calibri"/>
          <w:sz w:val="28"/>
          <w:szCs w:val="28"/>
        </w:rPr>
        <w:t>ộ</w:t>
      </w:r>
    </w:p>
    <w:p w:rsidR="002A420A" w:rsidRPr="001602BD" w:rsidRDefault="002A420A" w:rsidP="002A420A">
      <w:pPr>
        <w:spacing w:before="120"/>
        <w:rPr>
          <w:sz w:val="28"/>
          <w:szCs w:val="28"/>
        </w:rPr>
      </w:pPr>
      <w:r w:rsidRPr="001602BD">
        <w:rPr>
          <w:sz w:val="28"/>
          <w:szCs w:val="28"/>
        </w:rPr>
        <w:tab/>
        <w:t xml:space="preserve">4.5 Máy </w:t>
      </w:r>
      <w:r w:rsidRPr="001602BD">
        <w:rPr>
          <w:rFonts w:cs="Calibri"/>
          <w:sz w:val="28"/>
          <w:szCs w:val="28"/>
        </w:rPr>
        <w:t>đ</w:t>
      </w:r>
      <w:r w:rsidRPr="001602BD">
        <w:rPr>
          <w:sz w:val="28"/>
          <w:szCs w:val="28"/>
        </w:rPr>
        <w:t>i</w:t>
      </w:r>
      <w:r w:rsidRPr="001602BD">
        <w:rPr>
          <w:rFonts w:cs="Calibri"/>
          <w:sz w:val="28"/>
          <w:szCs w:val="28"/>
        </w:rPr>
        <w:t>ệ</w:t>
      </w:r>
      <w:r w:rsidRPr="001602BD">
        <w:rPr>
          <w:sz w:val="28"/>
          <w:szCs w:val="28"/>
        </w:rPr>
        <w:t>n m</w:t>
      </w:r>
      <w:r w:rsidRPr="001602BD">
        <w:rPr>
          <w:rFonts w:cs="Calibri"/>
          <w:sz w:val="28"/>
          <w:szCs w:val="28"/>
        </w:rPr>
        <w:t>ộ</w:t>
      </w:r>
      <w:r w:rsidRPr="001602BD">
        <w:rPr>
          <w:sz w:val="28"/>
          <w:szCs w:val="28"/>
        </w:rPr>
        <w:t>t chi</w:t>
      </w:r>
      <w:r w:rsidRPr="001602BD">
        <w:rPr>
          <w:rFonts w:cs="Calibri"/>
          <w:sz w:val="28"/>
          <w:szCs w:val="28"/>
        </w:rPr>
        <w:t>ề</w:t>
      </w:r>
      <w:r w:rsidRPr="001602BD">
        <w:rPr>
          <w:sz w:val="28"/>
          <w:szCs w:val="28"/>
        </w:rPr>
        <w:t>u</w:t>
      </w:r>
      <w:r w:rsidRPr="001602BD">
        <w:rPr>
          <w:sz w:val="28"/>
          <w:szCs w:val="28"/>
        </w:rPr>
        <w:tab/>
      </w:r>
    </w:p>
    <w:p w:rsidR="002A420A" w:rsidRPr="001602BD" w:rsidRDefault="002A420A" w:rsidP="002A420A">
      <w:pPr>
        <w:spacing w:before="120"/>
        <w:jc w:val="both"/>
        <w:rPr>
          <w:b/>
          <w:sz w:val="28"/>
          <w:szCs w:val="28"/>
          <w:lang w:val="sv-SE"/>
        </w:rPr>
      </w:pPr>
      <w:r w:rsidRPr="001602BD">
        <w:rPr>
          <w:b/>
          <w:sz w:val="28"/>
          <w:szCs w:val="28"/>
          <w:lang w:val="sv-SE"/>
        </w:rPr>
        <w:t>IV. Điều kiện thực hiệ</w:t>
      </w:r>
      <w:r>
        <w:rPr>
          <w:b/>
          <w:sz w:val="28"/>
          <w:szCs w:val="28"/>
          <w:lang w:val="sv-SE"/>
        </w:rPr>
        <w:t>n</w:t>
      </w:r>
      <w:r w:rsidRPr="001602BD">
        <w:rPr>
          <w:b/>
          <w:sz w:val="28"/>
          <w:szCs w:val="28"/>
          <w:lang w:val="sv-SE"/>
        </w:rPr>
        <w:t>:</w:t>
      </w:r>
    </w:p>
    <w:p w:rsidR="002A420A" w:rsidRPr="001602BD" w:rsidRDefault="002A420A" w:rsidP="002A420A">
      <w:pPr>
        <w:spacing w:before="120"/>
        <w:ind w:firstLine="426"/>
        <w:jc w:val="both"/>
        <w:outlineLvl w:val="0"/>
        <w:rPr>
          <w:sz w:val="28"/>
          <w:szCs w:val="28"/>
          <w:lang w:val="sv-SE"/>
        </w:rPr>
      </w:pPr>
      <w:r w:rsidRPr="001602BD">
        <w:rPr>
          <w:sz w:val="28"/>
          <w:szCs w:val="28"/>
          <w:lang w:val="sv-SE"/>
        </w:rPr>
        <w:t>1. Phòng học chuyên môn hóa/nhà xưởng: Phòng lý thuyết</w:t>
      </w:r>
    </w:p>
    <w:p w:rsidR="002A420A" w:rsidRPr="001602BD" w:rsidRDefault="002A420A" w:rsidP="002A420A">
      <w:pPr>
        <w:spacing w:before="120"/>
        <w:ind w:firstLine="426"/>
        <w:jc w:val="both"/>
        <w:outlineLvl w:val="0"/>
        <w:rPr>
          <w:sz w:val="28"/>
          <w:szCs w:val="28"/>
          <w:lang w:val="sv-SE"/>
        </w:rPr>
      </w:pPr>
      <w:r w:rsidRPr="001602BD">
        <w:rPr>
          <w:sz w:val="28"/>
          <w:szCs w:val="28"/>
          <w:lang w:val="sv-SE"/>
        </w:rPr>
        <w:t>2. Trang thiết bị máy móc: Máy tính, máy chiếu, bảng phấn</w:t>
      </w:r>
    </w:p>
    <w:p w:rsidR="002A420A" w:rsidRPr="001602BD" w:rsidRDefault="002A420A" w:rsidP="002A420A">
      <w:pPr>
        <w:spacing w:before="120"/>
        <w:ind w:firstLine="426"/>
        <w:jc w:val="both"/>
        <w:outlineLvl w:val="0"/>
        <w:rPr>
          <w:sz w:val="28"/>
          <w:szCs w:val="28"/>
          <w:lang w:val="sv-SE"/>
        </w:rPr>
      </w:pPr>
      <w:r w:rsidRPr="001602BD">
        <w:rPr>
          <w:sz w:val="28"/>
          <w:szCs w:val="28"/>
          <w:lang w:val="sv-SE"/>
        </w:rPr>
        <w:t>3. Học liệu, dụng cụ, nguyên vật liệu: Giáo trình, tài liệu môn Kỹ thuật điện</w:t>
      </w:r>
    </w:p>
    <w:p w:rsidR="002A420A" w:rsidRPr="001602BD" w:rsidRDefault="002A420A" w:rsidP="002A420A">
      <w:pPr>
        <w:spacing w:before="120"/>
        <w:ind w:firstLine="426"/>
        <w:jc w:val="both"/>
        <w:outlineLvl w:val="0"/>
        <w:rPr>
          <w:sz w:val="28"/>
          <w:szCs w:val="28"/>
          <w:lang w:val="sv-SE"/>
        </w:rPr>
      </w:pPr>
      <w:r w:rsidRPr="001602BD">
        <w:rPr>
          <w:sz w:val="28"/>
          <w:szCs w:val="28"/>
          <w:lang w:val="sv-SE"/>
        </w:rPr>
        <w:t>4. Các điều kiện khác: Slide bài giảng, hình vẽ minh họa...</w:t>
      </w:r>
    </w:p>
    <w:p w:rsidR="002A420A" w:rsidRPr="001602BD" w:rsidRDefault="002A420A" w:rsidP="002A420A">
      <w:pPr>
        <w:spacing w:before="120"/>
        <w:jc w:val="both"/>
        <w:rPr>
          <w:b/>
          <w:sz w:val="28"/>
          <w:szCs w:val="28"/>
          <w:lang w:val="sv-SE"/>
        </w:rPr>
      </w:pPr>
      <w:r w:rsidRPr="001602BD">
        <w:rPr>
          <w:b/>
          <w:sz w:val="28"/>
          <w:szCs w:val="28"/>
          <w:lang w:val="sv-SE"/>
        </w:rPr>
        <w:t xml:space="preserve">V. Nội dung và phương pháp, đánh giá: </w:t>
      </w:r>
    </w:p>
    <w:p w:rsidR="002A420A" w:rsidRPr="001602BD" w:rsidRDefault="002A420A" w:rsidP="002A420A">
      <w:pPr>
        <w:spacing w:before="120"/>
        <w:ind w:firstLine="340"/>
        <w:jc w:val="both"/>
        <w:outlineLvl w:val="0"/>
        <w:rPr>
          <w:sz w:val="28"/>
          <w:szCs w:val="28"/>
          <w:lang w:val="sv-SE"/>
        </w:rPr>
      </w:pPr>
      <w:r w:rsidRPr="001602BD">
        <w:rPr>
          <w:sz w:val="28"/>
          <w:szCs w:val="28"/>
          <w:lang w:val="sv-SE"/>
        </w:rPr>
        <w:t>1. Nội dung:</w:t>
      </w:r>
    </w:p>
    <w:p w:rsidR="002A420A" w:rsidRPr="001602BD" w:rsidRDefault="002A420A" w:rsidP="002A420A">
      <w:pPr>
        <w:spacing w:before="0" w:line="240" w:lineRule="auto"/>
        <w:ind w:firstLine="619"/>
        <w:jc w:val="both"/>
        <w:rPr>
          <w:sz w:val="28"/>
          <w:szCs w:val="28"/>
          <w:lang w:val="sv-SE"/>
        </w:rPr>
      </w:pPr>
      <w:r w:rsidRPr="001602BD">
        <w:rPr>
          <w:sz w:val="28"/>
          <w:szCs w:val="28"/>
          <w:lang w:val="sv-SE"/>
        </w:rPr>
        <w:t>- Kiến thức: Hiểu và trình bày được nguyên lý hoạt động của các mạch điện 1 chiều và xoay chiều cơ bản.</w:t>
      </w:r>
    </w:p>
    <w:p w:rsidR="002A420A" w:rsidRPr="001602BD" w:rsidRDefault="002A420A" w:rsidP="002A420A">
      <w:pPr>
        <w:spacing w:before="0" w:line="240" w:lineRule="auto"/>
        <w:ind w:firstLine="619"/>
        <w:jc w:val="both"/>
        <w:rPr>
          <w:sz w:val="28"/>
          <w:szCs w:val="28"/>
          <w:lang w:val="sv-SE"/>
        </w:rPr>
      </w:pPr>
      <w:r w:rsidRPr="001602BD">
        <w:rPr>
          <w:sz w:val="28"/>
          <w:szCs w:val="28"/>
          <w:lang w:val="sv-SE"/>
        </w:rPr>
        <w:lastRenderedPageBreak/>
        <w:t>- Kỹ năng: Có các kỹ năng tính toán, giải thích nguyên lý hoạt động của các mạch điện 1 chiều và xoay chiều cơ bản.</w:t>
      </w:r>
    </w:p>
    <w:p w:rsidR="002A420A" w:rsidRPr="001602BD" w:rsidRDefault="002A420A" w:rsidP="002A420A">
      <w:pPr>
        <w:spacing w:before="0" w:line="240" w:lineRule="auto"/>
        <w:ind w:firstLine="619"/>
        <w:jc w:val="both"/>
        <w:rPr>
          <w:sz w:val="28"/>
          <w:szCs w:val="28"/>
          <w:lang w:val="sv-SE"/>
        </w:rPr>
      </w:pPr>
      <w:r>
        <w:rPr>
          <w:sz w:val="28"/>
          <w:szCs w:val="28"/>
          <w:lang w:val="sv-SE"/>
        </w:rPr>
        <w:t>- Năng lực tự chủ và trách nhiệm</w:t>
      </w:r>
      <w:r w:rsidRPr="001602BD">
        <w:rPr>
          <w:sz w:val="28"/>
          <w:szCs w:val="28"/>
          <w:lang w:val="sv-SE"/>
        </w:rPr>
        <w:t>: Có thái độ nghiêm túc trong học tập.</w:t>
      </w:r>
    </w:p>
    <w:p w:rsidR="002A420A" w:rsidRPr="001602BD" w:rsidRDefault="002A420A" w:rsidP="002A420A">
      <w:pPr>
        <w:spacing w:before="120"/>
        <w:ind w:firstLine="340"/>
        <w:jc w:val="both"/>
        <w:outlineLvl w:val="0"/>
        <w:rPr>
          <w:sz w:val="28"/>
          <w:szCs w:val="28"/>
          <w:lang w:val="sv-SE"/>
        </w:rPr>
      </w:pPr>
      <w:r w:rsidRPr="001602BD">
        <w:rPr>
          <w:sz w:val="28"/>
          <w:szCs w:val="28"/>
          <w:lang w:val="sv-SE"/>
        </w:rPr>
        <w:t xml:space="preserve">2. Phương pháp: </w:t>
      </w:r>
    </w:p>
    <w:p w:rsidR="002A420A" w:rsidRPr="001602BD" w:rsidRDefault="002A420A" w:rsidP="002A420A">
      <w:pPr>
        <w:spacing w:before="120"/>
        <w:ind w:firstLine="340"/>
        <w:jc w:val="both"/>
        <w:outlineLvl w:val="0"/>
        <w:rPr>
          <w:sz w:val="28"/>
          <w:szCs w:val="28"/>
          <w:lang w:val="sv-SE"/>
        </w:rPr>
      </w:pPr>
      <w:r w:rsidRPr="001602BD">
        <w:rPr>
          <w:sz w:val="28"/>
          <w:szCs w:val="28"/>
          <w:lang w:val="sv-SE"/>
        </w:rPr>
        <w:tab/>
        <w:t>- Thực hiện các bài kiểm tra trên lớp và cuối kỳ</w:t>
      </w:r>
    </w:p>
    <w:p w:rsidR="002A420A" w:rsidRPr="001602BD" w:rsidRDefault="002A420A" w:rsidP="002A420A">
      <w:pPr>
        <w:spacing w:before="120"/>
        <w:jc w:val="both"/>
        <w:rPr>
          <w:b/>
          <w:sz w:val="28"/>
          <w:szCs w:val="28"/>
          <w:lang w:val="sv-SE"/>
        </w:rPr>
      </w:pPr>
      <w:r w:rsidRPr="001602BD">
        <w:rPr>
          <w:b/>
          <w:sz w:val="28"/>
          <w:szCs w:val="28"/>
          <w:lang w:val="sv-SE"/>
        </w:rPr>
        <w:t>VI. Hướng dẫn thực hiệ</w:t>
      </w:r>
      <w:r>
        <w:rPr>
          <w:b/>
          <w:sz w:val="28"/>
          <w:szCs w:val="28"/>
          <w:lang w:val="sv-SE"/>
        </w:rPr>
        <w:t>n</w:t>
      </w:r>
      <w:r w:rsidRPr="001602BD">
        <w:rPr>
          <w:b/>
          <w:sz w:val="28"/>
          <w:szCs w:val="28"/>
          <w:lang w:val="sv-SE"/>
        </w:rPr>
        <w:t>:</w:t>
      </w:r>
    </w:p>
    <w:p w:rsidR="002A420A" w:rsidRPr="001602BD" w:rsidRDefault="002A420A" w:rsidP="002A420A">
      <w:pPr>
        <w:keepNext/>
        <w:keepLines/>
        <w:spacing w:before="120"/>
        <w:jc w:val="both"/>
        <w:outlineLvl w:val="0"/>
        <w:rPr>
          <w:sz w:val="28"/>
          <w:szCs w:val="28"/>
          <w:lang w:val="sv-SE"/>
        </w:rPr>
      </w:pPr>
      <w:r w:rsidRPr="001602BD">
        <w:rPr>
          <w:sz w:val="28"/>
          <w:szCs w:val="28"/>
          <w:lang w:val="sv-SE"/>
        </w:rPr>
        <w:t>1. Phạm vi áp dụng môn học: áp dụng cho đào tạ</w:t>
      </w:r>
      <w:r>
        <w:rPr>
          <w:sz w:val="28"/>
          <w:szCs w:val="28"/>
          <w:lang w:val="sv-SE"/>
        </w:rPr>
        <w:t>o chương trình trung cấp</w:t>
      </w:r>
    </w:p>
    <w:p w:rsidR="002A420A" w:rsidRPr="001602BD" w:rsidRDefault="002A420A" w:rsidP="002A420A">
      <w:pPr>
        <w:spacing w:before="120"/>
        <w:jc w:val="both"/>
        <w:outlineLvl w:val="0"/>
        <w:rPr>
          <w:sz w:val="28"/>
          <w:szCs w:val="28"/>
          <w:lang w:val="sv-SE"/>
        </w:rPr>
      </w:pPr>
      <w:r w:rsidRPr="001602BD">
        <w:rPr>
          <w:sz w:val="28"/>
          <w:szCs w:val="28"/>
          <w:lang w:val="sv-SE"/>
        </w:rPr>
        <w:t>2. Hướng dẫn về phương pháp giảng dạy, học tập môn học:</w:t>
      </w:r>
    </w:p>
    <w:p w:rsidR="002A420A" w:rsidRPr="001602BD" w:rsidRDefault="002A420A" w:rsidP="002A420A">
      <w:pPr>
        <w:spacing w:before="0" w:after="0" w:line="240" w:lineRule="auto"/>
        <w:ind w:firstLine="346"/>
        <w:jc w:val="both"/>
        <w:outlineLvl w:val="0"/>
        <w:rPr>
          <w:sz w:val="28"/>
          <w:szCs w:val="28"/>
          <w:lang w:val="sv-SE"/>
        </w:rPr>
      </w:pPr>
      <w:r w:rsidRPr="001602BD">
        <w:rPr>
          <w:sz w:val="28"/>
          <w:szCs w:val="28"/>
          <w:lang w:val="sv-SE"/>
        </w:rPr>
        <w:t>- Đối với giáo viên, giảng viên: Sử dụng phương pháp diễn giải, thuyết trình có kèm các ví dụ minh họa.</w:t>
      </w:r>
    </w:p>
    <w:p w:rsidR="002A420A" w:rsidRPr="001602BD" w:rsidRDefault="002A420A" w:rsidP="002A420A">
      <w:pPr>
        <w:spacing w:before="0" w:after="0" w:line="240" w:lineRule="auto"/>
        <w:ind w:firstLine="346"/>
        <w:jc w:val="both"/>
        <w:outlineLvl w:val="0"/>
        <w:rPr>
          <w:sz w:val="28"/>
          <w:szCs w:val="28"/>
          <w:lang w:val="sv-SE"/>
        </w:rPr>
      </w:pPr>
      <w:r w:rsidRPr="001602BD">
        <w:rPr>
          <w:sz w:val="28"/>
          <w:szCs w:val="28"/>
          <w:lang w:val="sv-SE"/>
        </w:rPr>
        <w:t>- Đối với người học: Cần đi học đầy đủ, lắng nghe sự hướng dẫn của GV.</w:t>
      </w:r>
    </w:p>
    <w:p w:rsidR="002A420A" w:rsidRPr="001602BD" w:rsidRDefault="002A420A" w:rsidP="002A420A">
      <w:pPr>
        <w:spacing w:before="120"/>
        <w:jc w:val="both"/>
        <w:outlineLvl w:val="0"/>
        <w:rPr>
          <w:sz w:val="28"/>
          <w:szCs w:val="28"/>
          <w:lang w:val="sv-SE"/>
        </w:rPr>
      </w:pPr>
      <w:r w:rsidRPr="001602BD">
        <w:rPr>
          <w:sz w:val="28"/>
          <w:szCs w:val="28"/>
          <w:lang w:val="sv-SE"/>
        </w:rPr>
        <w:t xml:space="preserve">3. Những trọng tâm cần chú ý: </w:t>
      </w:r>
    </w:p>
    <w:p w:rsidR="002A420A" w:rsidRPr="001602BD" w:rsidRDefault="002A420A" w:rsidP="002A420A">
      <w:pPr>
        <w:spacing w:before="120"/>
        <w:ind w:firstLine="426"/>
        <w:jc w:val="both"/>
        <w:outlineLvl w:val="0"/>
        <w:rPr>
          <w:sz w:val="28"/>
          <w:szCs w:val="28"/>
          <w:lang w:val="sv-SE"/>
        </w:rPr>
      </w:pPr>
      <w:r w:rsidRPr="001602BD">
        <w:rPr>
          <w:sz w:val="28"/>
          <w:szCs w:val="28"/>
          <w:lang w:val="sv-SE"/>
        </w:rPr>
        <w:t>Giáo viên tr</w:t>
      </w:r>
      <w:r w:rsidRPr="001602BD">
        <w:rPr>
          <w:rFonts w:hint="eastAsia"/>
          <w:sz w:val="28"/>
          <w:szCs w:val="28"/>
          <w:lang w:val="sv-SE"/>
        </w:rPr>
        <w:t>ư</w:t>
      </w:r>
      <w:r w:rsidRPr="001602BD">
        <w:rPr>
          <w:sz w:val="28"/>
          <w:szCs w:val="28"/>
          <w:lang w:val="sv-SE"/>
        </w:rPr>
        <w:t>ớc khi giảng dạy cần phải c</w:t>
      </w:r>
      <w:r w:rsidRPr="001602BD">
        <w:rPr>
          <w:rFonts w:hint="eastAsia"/>
          <w:sz w:val="28"/>
          <w:szCs w:val="28"/>
          <w:lang w:val="sv-SE"/>
        </w:rPr>
        <w:t>ă</w:t>
      </w:r>
      <w:r w:rsidRPr="001602BD">
        <w:rPr>
          <w:sz w:val="28"/>
          <w:szCs w:val="28"/>
          <w:lang w:val="sv-SE"/>
        </w:rPr>
        <w:t xml:space="preserve">n cứ vào nội dung của từng bài học chuẩn bị </w:t>
      </w:r>
      <w:r w:rsidRPr="001602BD">
        <w:rPr>
          <w:rFonts w:hint="eastAsia"/>
          <w:sz w:val="28"/>
          <w:szCs w:val="28"/>
          <w:lang w:val="sv-SE"/>
        </w:rPr>
        <w:t>đ</w:t>
      </w:r>
      <w:r w:rsidRPr="001602BD">
        <w:rPr>
          <w:sz w:val="28"/>
          <w:szCs w:val="28"/>
          <w:lang w:val="sv-SE"/>
        </w:rPr>
        <w:t xml:space="preserve">ầy </w:t>
      </w:r>
      <w:r w:rsidRPr="001602BD">
        <w:rPr>
          <w:rFonts w:hint="eastAsia"/>
          <w:sz w:val="28"/>
          <w:szCs w:val="28"/>
          <w:lang w:val="sv-SE"/>
        </w:rPr>
        <w:t>đ</w:t>
      </w:r>
      <w:r w:rsidRPr="001602BD">
        <w:rPr>
          <w:sz w:val="28"/>
          <w:szCs w:val="28"/>
          <w:lang w:val="sv-SE"/>
        </w:rPr>
        <w:t xml:space="preserve">ủ các </w:t>
      </w:r>
      <w:r w:rsidRPr="001602BD">
        <w:rPr>
          <w:rFonts w:hint="eastAsia"/>
          <w:sz w:val="28"/>
          <w:szCs w:val="28"/>
          <w:lang w:val="sv-SE"/>
        </w:rPr>
        <w:t>đ</w:t>
      </w:r>
      <w:r w:rsidRPr="001602BD">
        <w:rPr>
          <w:sz w:val="28"/>
          <w:szCs w:val="28"/>
          <w:lang w:val="sv-SE"/>
        </w:rPr>
        <w:t xml:space="preserve">iều kiện thực hiện bài học </w:t>
      </w:r>
      <w:r w:rsidRPr="001602BD">
        <w:rPr>
          <w:rFonts w:hint="eastAsia"/>
          <w:sz w:val="28"/>
          <w:szCs w:val="28"/>
          <w:lang w:val="sv-SE"/>
        </w:rPr>
        <w:t>đ</w:t>
      </w:r>
      <w:r w:rsidRPr="001602BD">
        <w:rPr>
          <w:sz w:val="28"/>
          <w:szCs w:val="28"/>
          <w:lang w:val="sv-SE"/>
        </w:rPr>
        <w:t xml:space="preserve">ể </w:t>
      </w:r>
      <w:r w:rsidRPr="001602BD">
        <w:rPr>
          <w:rFonts w:hint="eastAsia"/>
          <w:sz w:val="28"/>
          <w:szCs w:val="28"/>
          <w:lang w:val="sv-SE"/>
        </w:rPr>
        <w:t>đ</w:t>
      </w:r>
      <w:r w:rsidRPr="001602BD">
        <w:rPr>
          <w:sz w:val="28"/>
          <w:szCs w:val="28"/>
          <w:lang w:val="sv-SE"/>
        </w:rPr>
        <w:t>ảm bảo chất l</w:t>
      </w:r>
      <w:r w:rsidRPr="001602BD">
        <w:rPr>
          <w:rFonts w:hint="eastAsia"/>
          <w:sz w:val="28"/>
          <w:szCs w:val="28"/>
          <w:lang w:val="sv-SE"/>
        </w:rPr>
        <w:t>ư</w:t>
      </w:r>
      <w:r w:rsidRPr="001602BD">
        <w:rPr>
          <w:sz w:val="28"/>
          <w:szCs w:val="28"/>
          <w:lang w:val="sv-SE"/>
        </w:rPr>
        <w:t>ợng giảng dạy</w:t>
      </w:r>
    </w:p>
    <w:p w:rsidR="002A420A" w:rsidRPr="001602BD" w:rsidRDefault="002A420A" w:rsidP="002A420A">
      <w:pPr>
        <w:spacing w:before="120"/>
        <w:jc w:val="both"/>
        <w:outlineLvl w:val="0"/>
        <w:rPr>
          <w:sz w:val="28"/>
          <w:szCs w:val="28"/>
          <w:lang w:val="sv-SE"/>
        </w:rPr>
      </w:pPr>
      <w:r w:rsidRPr="001602BD">
        <w:rPr>
          <w:sz w:val="28"/>
          <w:szCs w:val="28"/>
          <w:lang w:val="sv-SE"/>
        </w:rPr>
        <w:t>4. Tài liệu tham khảo:</w:t>
      </w:r>
    </w:p>
    <w:p w:rsidR="002A420A" w:rsidRPr="001602BD" w:rsidRDefault="002A420A" w:rsidP="002A420A">
      <w:pPr>
        <w:spacing w:before="0" w:after="0"/>
        <w:ind w:firstLine="432"/>
        <w:jc w:val="both"/>
        <w:outlineLvl w:val="0"/>
        <w:rPr>
          <w:sz w:val="28"/>
          <w:szCs w:val="28"/>
          <w:lang w:val="sv-SE"/>
        </w:rPr>
      </w:pPr>
      <w:r w:rsidRPr="001602BD">
        <w:rPr>
          <w:sz w:val="28"/>
          <w:szCs w:val="28"/>
          <w:lang w:val="sv-SE"/>
        </w:rPr>
        <w:t>[1] Nguy</w:t>
      </w:r>
      <w:r w:rsidRPr="001602BD">
        <w:rPr>
          <w:rFonts w:cs="Calibri"/>
          <w:sz w:val="28"/>
          <w:szCs w:val="28"/>
          <w:lang w:val="sv-SE"/>
        </w:rPr>
        <w:t>ễ</w:t>
      </w:r>
      <w:r w:rsidRPr="001602BD">
        <w:rPr>
          <w:sz w:val="28"/>
          <w:szCs w:val="28"/>
          <w:lang w:val="sv-SE"/>
        </w:rPr>
        <w:t xml:space="preserve">n Kim </w:t>
      </w:r>
      <w:r w:rsidRPr="001602BD">
        <w:rPr>
          <w:rFonts w:cs="Calibri"/>
          <w:sz w:val="28"/>
          <w:szCs w:val="28"/>
          <w:lang w:val="sv-SE"/>
        </w:rPr>
        <w:t>Đ</w:t>
      </w:r>
      <w:r w:rsidRPr="001602BD">
        <w:rPr>
          <w:rFonts w:cs=".VnTime"/>
          <w:sz w:val="28"/>
          <w:szCs w:val="28"/>
          <w:lang w:val="sv-SE"/>
        </w:rPr>
        <w:t>í</w:t>
      </w:r>
      <w:r w:rsidRPr="001602BD">
        <w:rPr>
          <w:sz w:val="28"/>
          <w:szCs w:val="28"/>
          <w:lang w:val="sv-SE"/>
        </w:rPr>
        <w:t>nh, “K</w:t>
      </w:r>
      <w:r w:rsidRPr="001602BD">
        <w:rPr>
          <w:rFonts w:cs="Calibri"/>
          <w:sz w:val="28"/>
          <w:szCs w:val="28"/>
          <w:lang w:val="sv-SE"/>
        </w:rPr>
        <w:t>ỹ</w:t>
      </w:r>
      <w:r w:rsidRPr="001602BD">
        <w:rPr>
          <w:sz w:val="28"/>
          <w:szCs w:val="28"/>
          <w:lang w:val="sv-SE"/>
        </w:rPr>
        <w:t xml:space="preserve"> Thu</w:t>
      </w:r>
      <w:r w:rsidRPr="001602BD">
        <w:rPr>
          <w:rFonts w:cs="Calibri"/>
          <w:sz w:val="28"/>
          <w:szCs w:val="28"/>
          <w:lang w:val="sv-SE"/>
        </w:rPr>
        <w:t>ậ</w:t>
      </w:r>
      <w:r w:rsidRPr="001602BD">
        <w:rPr>
          <w:sz w:val="28"/>
          <w:szCs w:val="28"/>
          <w:lang w:val="sv-SE"/>
        </w:rPr>
        <w:t xml:space="preserve">t </w:t>
      </w:r>
      <w:r w:rsidRPr="001602BD">
        <w:rPr>
          <w:rFonts w:cs="Calibri"/>
          <w:sz w:val="28"/>
          <w:szCs w:val="28"/>
          <w:lang w:val="sv-SE"/>
        </w:rPr>
        <w:t>Đ</w:t>
      </w:r>
      <w:r w:rsidRPr="001602BD">
        <w:rPr>
          <w:sz w:val="28"/>
          <w:szCs w:val="28"/>
          <w:lang w:val="sv-SE"/>
        </w:rPr>
        <w:t>i</w:t>
      </w:r>
      <w:r w:rsidRPr="001602BD">
        <w:rPr>
          <w:rFonts w:cs="Calibri"/>
          <w:sz w:val="28"/>
          <w:szCs w:val="28"/>
          <w:lang w:val="sv-SE"/>
        </w:rPr>
        <w:t>ệ</w:t>
      </w:r>
      <w:r w:rsidRPr="001602BD">
        <w:rPr>
          <w:sz w:val="28"/>
          <w:szCs w:val="28"/>
          <w:lang w:val="sv-SE"/>
        </w:rPr>
        <w:t>n</w:t>
      </w:r>
      <w:r w:rsidRPr="001602BD">
        <w:rPr>
          <w:rFonts w:cs=".VnTime"/>
          <w:sz w:val="28"/>
          <w:szCs w:val="28"/>
          <w:lang w:val="sv-SE"/>
        </w:rPr>
        <w:t>”</w:t>
      </w:r>
      <w:r w:rsidRPr="001602BD">
        <w:rPr>
          <w:sz w:val="28"/>
          <w:szCs w:val="28"/>
          <w:lang w:val="sv-SE"/>
        </w:rPr>
        <w:t>, Nh</w:t>
      </w:r>
      <w:r w:rsidRPr="001602BD">
        <w:rPr>
          <w:rFonts w:cs="Calibri"/>
          <w:sz w:val="28"/>
          <w:szCs w:val="28"/>
          <w:lang w:val="sv-SE"/>
        </w:rPr>
        <w:t>à</w:t>
      </w:r>
      <w:r w:rsidRPr="001602BD">
        <w:rPr>
          <w:sz w:val="28"/>
          <w:szCs w:val="28"/>
          <w:lang w:val="sv-SE"/>
        </w:rPr>
        <w:t xml:space="preserve"> xu</w:t>
      </w:r>
      <w:r w:rsidRPr="001602BD">
        <w:rPr>
          <w:rFonts w:cs="Calibri"/>
          <w:sz w:val="28"/>
          <w:szCs w:val="28"/>
          <w:lang w:val="sv-SE"/>
        </w:rPr>
        <w:t>ấ</w:t>
      </w:r>
      <w:r w:rsidRPr="001602BD">
        <w:rPr>
          <w:sz w:val="28"/>
          <w:szCs w:val="28"/>
          <w:lang w:val="sv-SE"/>
        </w:rPr>
        <w:t>t b</w:t>
      </w:r>
      <w:r w:rsidRPr="001602BD">
        <w:rPr>
          <w:rFonts w:cs="Calibri"/>
          <w:sz w:val="28"/>
          <w:szCs w:val="28"/>
          <w:lang w:val="sv-SE"/>
        </w:rPr>
        <w:t>ả</w:t>
      </w:r>
      <w:r w:rsidRPr="001602BD">
        <w:rPr>
          <w:sz w:val="28"/>
          <w:szCs w:val="28"/>
          <w:lang w:val="sv-SE"/>
        </w:rPr>
        <w:t xml:space="preserve">n </w:t>
      </w:r>
      <w:r w:rsidRPr="001602BD">
        <w:rPr>
          <w:rFonts w:cs="Calibri"/>
          <w:sz w:val="28"/>
          <w:szCs w:val="28"/>
          <w:lang w:val="sv-SE"/>
        </w:rPr>
        <w:t>Đạ</w:t>
      </w:r>
      <w:r w:rsidRPr="001602BD">
        <w:rPr>
          <w:sz w:val="28"/>
          <w:szCs w:val="28"/>
          <w:lang w:val="sv-SE"/>
        </w:rPr>
        <w:t>i h</w:t>
      </w:r>
      <w:r w:rsidRPr="001602BD">
        <w:rPr>
          <w:rFonts w:cs="Calibri"/>
          <w:sz w:val="28"/>
          <w:szCs w:val="28"/>
          <w:lang w:val="sv-SE"/>
        </w:rPr>
        <w:t>ọ</w:t>
      </w:r>
      <w:r w:rsidRPr="001602BD">
        <w:rPr>
          <w:sz w:val="28"/>
          <w:szCs w:val="28"/>
          <w:lang w:val="sv-SE"/>
        </w:rPr>
        <w:t>c qu</w:t>
      </w:r>
      <w:r w:rsidRPr="001602BD">
        <w:rPr>
          <w:rFonts w:cs="Calibri"/>
          <w:sz w:val="28"/>
          <w:szCs w:val="28"/>
          <w:lang w:val="sv-SE"/>
        </w:rPr>
        <w:t>ố</w:t>
      </w:r>
      <w:r w:rsidRPr="001602BD">
        <w:rPr>
          <w:sz w:val="28"/>
          <w:szCs w:val="28"/>
          <w:lang w:val="sv-SE"/>
        </w:rPr>
        <w:t>c gia TP.HCM.</w:t>
      </w:r>
    </w:p>
    <w:p w:rsidR="002A420A" w:rsidRPr="001602BD" w:rsidRDefault="002A420A" w:rsidP="002A420A">
      <w:pPr>
        <w:spacing w:before="0" w:after="0"/>
        <w:ind w:firstLine="432"/>
        <w:jc w:val="both"/>
        <w:outlineLvl w:val="0"/>
        <w:rPr>
          <w:sz w:val="28"/>
          <w:szCs w:val="28"/>
          <w:lang w:val="sv-SE"/>
        </w:rPr>
      </w:pPr>
      <w:r w:rsidRPr="001602BD">
        <w:rPr>
          <w:sz w:val="28"/>
          <w:szCs w:val="28"/>
          <w:lang w:val="sv-SE"/>
        </w:rPr>
        <w:t xml:space="preserve">[2] </w:t>
      </w:r>
      <w:r w:rsidRPr="001602BD">
        <w:rPr>
          <w:rFonts w:cs="Calibri"/>
          <w:sz w:val="28"/>
          <w:szCs w:val="28"/>
          <w:lang w:val="sv-SE"/>
        </w:rPr>
        <w:t>Đặ</w:t>
      </w:r>
      <w:r w:rsidRPr="001602BD">
        <w:rPr>
          <w:sz w:val="28"/>
          <w:szCs w:val="28"/>
          <w:lang w:val="sv-SE"/>
        </w:rPr>
        <w:t>ng V</w:t>
      </w:r>
      <w:r w:rsidRPr="001602BD">
        <w:rPr>
          <w:rFonts w:cs="Calibri"/>
          <w:sz w:val="28"/>
          <w:szCs w:val="28"/>
          <w:lang w:val="sv-SE"/>
        </w:rPr>
        <w:t>ă</w:t>
      </w:r>
      <w:r w:rsidRPr="001602BD">
        <w:rPr>
          <w:sz w:val="28"/>
          <w:szCs w:val="28"/>
          <w:lang w:val="sv-SE"/>
        </w:rPr>
        <w:t xml:space="preserve">n </w:t>
      </w:r>
      <w:r w:rsidRPr="001602BD">
        <w:rPr>
          <w:rFonts w:cs="Calibri"/>
          <w:sz w:val="28"/>
          <w:szCs w:val="28"/>
          <w:lang w:val="sv-SE"/>
        </w:rPr>
        <w:t>Đà</w:t>
      </w:r>
      <w:r w:rsidRPr="001602BD">
        <w:rPr>
          <w:sz w:val="28"/>
          <w:szCs w:val="28"/>
          <w:lang w:val="sv-SE"/>
        </w:rPr>
        <w:t>o, Lê V</w:t>
      </w:r>
      <w:r w:rsidRPr="001602BD">
        <w:rPr>
          <w:rFonts w:cs="Calibri"/>
          <w:sz w:val="28"/>
          <w:szCs w:val="28"/>
          <w:lang w:val="sv-SE"/>
        </w:rPr>
        <w:t>ă</w:t>
      </w:r>
      <w:r w:rsidRPr="001602BD">
        <w:rPr>
          <w:sz w:val="28"/>
          <w:szCs w:val="28"/>
          <w:lang w:val="sv-SE"/>
        </w:rPr>
        <w:t>n Doanh, “K</w:t>
      </w:r>
      <w:r w:rsidRPr="001602BD">
        <w:rPr>
          <w:rFonts w:cs="Calibri"/>
          <w:sz w:val="28"/>
          <w:szCs w:val="28"/>
          <w:lang w:val="sv-SE"/>
        </w:rPr>
        <w:t>ỹ</w:t>
      </w:r>
      <w:r w:rsidRPr="001602BD">
        <w:rPr>
          <w:sz w:val="28"/>
          <w:szCs w:val="28"/>
          <w:lang w:val="sv-SE"/>
        </w:rPr>
        <w:t xml:space="preserve"> Thu</w:t>
      </w:r>
      <w:r w:rsidRPr="001602BD">
        <w:rPr>
          <w:rFonts w:cs="Calibri"/>
          <w:sz w:val="28"/>
          <w:szCs w:val="28"/>
          <w:lang w:val="sv-SE"/>
        </w:rPr>
        <w:t>ậ</w:t>
      </w:r>
      <w:r w:rsidRPr="001602BD">
        <w:rPr>
          <w:sz w:val="28"/>
          <w:szCs w:val="28"/>
          <w:lang w:val="sv-SE"/>
        </w:rPr>
        <w:t xml:space="preserve">t </w:t>
      </w:r>
      <w:r w:rsidRPr="001602BD">
        <w:rPr>
          <w:rFonts w:cs="Calibri"/>
          <w:sz w:val="28"/>
          <w:szCs w:val="28"/>
          <w:lang w:val="sv-SE"/>
        </w:rPr>
        <w:t>Đ</w:t>
      </w:r>
      <w:r w:rsidRPr="001602BD">
        <w:rPr>
          <w:sz w:val="28"/>
          <w:szCs w:val="28"/>
          <w:lang w:val="sv-SE"/>
        </w:rPr>
        <w:t>i</w:t>
      </w:r>
      <w:r w:rsidRPr="001602BD">
        <w:rPr>
          <w:rFonts w:cs="Calibri"/>
          <w:sz w:val="28"/>
          <w:szCs w:val="28"/>
          <w:lang w:val="sv-SE"/>
        </w:rPr>
        <w:t>ệ</w:t>
      </w:r>
      <w:r w:rsidRPr="001602BD">
        <w:rPr>
          <w:sz w:val="28"/>
          <w:szCs w:val="28"/>
          <w:lang w:val="sv-SE"/>
        </w:rPr>
        <w:t>n</w:t>
      </w:r>
      <w:r w:rsidRPr="001602BD">
        <w:rPr>
          <w:rFonts w:cs=".VnTime"/>
          <w:sz w:val="28"/>
          <w:szCs w:val="28"/>
          <w:lang w:val="sv-SE"/>
        </w:rPr>
        <w:t>”</w:t>
      </w:r>
      <w:r w:rsidRPr="001602BD">
        <w:rPr>
          <w:sz w:val="28"/>
          <w:szCs w:val="28"/>
          <w:lang w:val="sv-SE"/>
        </w:rPr>
        <w:t>, Nh</w:t>
      </w:r>
      <w:r w:rsidRPr="001602BD">
        <w:rPr>
          <w:rFonts w:cs="Calibri"/>
          <w:sz w:val="28"/>
          <w:szCs w:val="28"/>
          <w:lang w:val="sv-SE"/>
        </w:rPr>
        <w:t>à</w:t>
      </w:r>
      <w:r w:rsidRPr="001602BD">
        <w:rPr>
          <w:sz w:val="28"/>
          <w:szCs w:val="28"/>
          <w:lang w:val="sv-SE"/>
        </w:rPr>
        <w:t xml:space="preserve"> xu</w:t>
      </w:r>
      <w:r w:rsidRPr="001602BD">
        <w:rPr>
          <w:rFonts w:cs="Calibri"/>
          <w:sz w:val="28"/>
          <w:szCs w:val="28"/>
          <w:lang w:val="sv-SE"/>
        </w:rPr>
        <w:t>ấ</w:t>
      </w:r>
      <w:r w:rsidRPr="001602BD">
        <w:rPr>
          <w:sz w:val="28"/>
          <w:szCs w:val="28"/>
          <w:lang w:val="sv-SE"/>
        </w:rPr>
        <w:t>t b</w:t>
      </w:r>
      <w:r w:rsidRPr="001602BD">
        <w:rPr>
          <w:rFonts w:cs="Calibri"/>
          <w:sz w:val="28"/>
          <w:szCs w:val="28"/>
          <w:lang w:val="sv-SE"/>
        </w:rPr>
        <w:t>ả</w:t>
      </w:r>
      <w:r w:rsidRPr="001602BD">
        <w:rPr>
          <w:sz w:val="28"/>
          <w:szCs w:val="28"/>
          <w:lang w:val="sv-SE"/>
        </w:rPr>
        <w:t>n Khoa h</w:t>
      </w:r>
      <w:r w:rsidRPr="001602BD">
        <w:rPr>
          <w:rFonts w:cs="Calibri"/>
          <w:sz w:val="28"/>
          <w:szCs w:val="28"/>
          <w:lang w:val="sv-SE"/>
        </w:rPr>
        <w:t>ọ</w:t>
      </w:r>
      <w:r w:rsidRPr="001602BD">
        <w:rPr>
          <w:sz w:val="28"/>
          <w:szCs w:val="28"/>
          <w:lang w:val="sv-SE"/>
        </w:rPr>
        <w:t>c v</w:t>
      </w:r>
      <w:r w:rsidRPr="001602BD">
        <w:rPr>
          <w:rFonts w:cs="Calibri"/>
          <w:sz w:val="28"/>
          <w:szCs w:val="28"/>
          <w:lang w:val="sv-SE"/>
        </w:rPr>
        <w:t>à</w:t>
      </w:r>
      <w:r w:rsidRPr="001602BD">
        <w:rPr>
          <w:sz w:val="28"/>
          <w:szCs w:val="28"/>
          <w:lang w:val="sv-SE"/>
        </w:rPr>
        <w:t xml:space="preserve"> K</w:t>
      </w:r>
      <w:r w:rsidRPr="001602BD">
        <w:rPr>
          <w:rFonts w:cs="Calibri"/>
          <w:sz w:val="28"/>
          <w:szCs w:val="28"/>
          <w:lang w:val="sv-SE"/>
        </w:rPr>
        <w:t>ỹ</w:t>
      </w:r>
      <w:r w:rsidRPr="001602BD">
        <w:rPr>
          <w:sz w:val="28"/>
          <w:szCs w:val="28"/>
          <w:lang w:val="sv-SE"/>
        </w:rPr>
        <w:t xml:space="preserve"> thu</w:t>
      </w:r>
      <w:r w:rsidRPr="001602BD">
        <w:rPr>
          <w:rFonts w:cs="Calibri"/>
          <w:sz w:val="28"/>
          <w:szCs w:val="28"/>
          <w:lang w:val="sv-SE"/>
        </w:rPr>
        <w:t>ậ</w:t>
      </w:r>
      <w:r w:rsidRPr="001602BD">
        <w:rPr>
          <w:sz w:val="28"/>
          <w:szCs w:val="28"/>
          <w:lang w:val="sv-SE"/>
        </w:rPr>
        <w:t>t 2007.</w:t>
      </w:r>
    </w:p>
    <w:p w:rsidR="002A420A" w:rsidRDefault="002A420A" w:rsidP="002A420A">
      <w:pPr>
        <w:spacing w:before="120" w:after="0" w:line="240" w:lineRule="auto"/>
        <w:rPr>
          <w:rFonts w:eastAsia="Times New Roman"/>
          <w:sz w:val="28"/>
          <w:szCs w:val="28"/>
          <w:lang w:val="sv-SE"/>
        </w:rPr>
      </w:pPr>
      <w:r w:rsidRPr="001602BD">
        <w:rPr>
          <w:rFonts w:eastAsia="Times New Roman"/>
          <w:sz w:val="28"/>
          <w:szCs w:val="28"/>
          <w:lang w:val="sv-SE"/>
        </w:rPr>
        <w:t>5. Ghi chú và giải thích (nếu có):</w:t>
      </w:r>
    </w:p>
    <w:p w:rsidR="002A420A" w:rsidRDefault="002A420A" w:rsidP="002A420A">
      <w:pPr>
        <w:spacing w:before="120" w:after="0" w:line="240" w:lineRule="auto"/>
        <w:rPr>
          <w:rFonts w:eastAsia="Times New Roman"/>
          <w:sz w:val="28"/>
          <w:szCs w:val="28"/>
          <w:lang w:val="sv-SE"/>
        </w:rPr>
      </w:pPr>
    </w:p>
    <w:p w:rsidR="002A420A" w:rsidRPr="009E5977" w:rsidRDefault="002A420A" w:rsidP="002A420A">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A420A" w:rsidRPr="009E5977" w:rsidRDefault="002A420A" w:rsidP="002A420A">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A420A" w:rsidRPr="009E5977" w:rsidRDefault="002A420A" w:rsidP="002A420A">
      <w:pPr>
        <w:tabs>
          <w:tab w:val="center" w:pos="2127"/>
          <w:tab w:val="center" w:pos="6946"/>
        </w:tabs>
        <w:spacing w:before="0" w:after="0" w:line="240" w:lineRule="auto"/>
        <w:rPr>
          <w:b/>
          <w:iCs/>
          <w:szCs w:val="26"/>
          <w:lang w:val="pt-BR"/>
        </w:rPr>
      </w:pPr>
    </w:p>
    <w:p w:rsidR="002A420A" w:rsidRPr="009E5977" w:rsidRDefault="002A420A" w:rsidP="002A420A">
      <w:pPr>
        <w:tabs>
          <w:tab w:val="center" w:pos="2127"/>
          <w:tab w:val="center" w:pos="6946"/>
        </w:tabs>
        <w:spacing w:before="0" w:after="0" w:line="240" w:lineRule="auto"/>
        <w:rPr>
          <w:b/>
          <w:iCs/>
          <w:szCs w:val="26"/>
          <w:lang w:val="pt-BR"/>
        </w:rPr>
      </w:pPr>
    </w:p>
    <w:p w:rsidR="002A420A" w:rsidRPr="009E5977" w:rsidRDefault="002A420A" w:rsidP="002A420A">
      <w:pPr>
        <w:tabs>
          <w:tab w:val="center" w:pos="2127"/>
          <w:tab w:val="center" w:pos="6946"/>
        </w:tabs>
        <w:spacing w:before="0" w:after="0" w:line="240" w:lineRule="auto"/>
        <w:rPr>
          <w:b/>
          <w:iCs/>
          <w:szCs w:val="26"/>
          <w:lang w:val="pt-BR"/>
        </w:rPr>
      </w:pPr>
    </w:p>
    <w:p w:rsidR="002A420A" w:rsidRPr="00CA45A8" w:rsidRDefault="002A420A" w:rsidP="002A420A">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p w:rsidR="002851E7" w:rsidRPr="002A420A" w:rsidRDefault="002851E7" w:rsidP="002A420A"/>
    <w:sectPr w:rsidR="002851E7" w:rsidRPr="002A420A" w:rsidSect="00E16C29">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243" w:rsidRDefault="00E75243" w:rsidP="00E16C29">
      <w:pPr>
        <w:spacing w:before="0" w:after="0" w:line="240" w:lineRule="auto"/>
      </w:pPr>
      <w:r>
        <w:separator/>
      </w:r>
    </w:p>
  </w:endnote>
  <w:endnote w:type="continuationSeparator" w:id="0">
    <w:p w:rsidR="00E75243" w:rsidRDefault="00E75243" w:rsidP="00E16C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002591"/>
      <w:docPartObj>
        <w:docPartGallery w:val="Page Numbers (Bottom of Page)"/>
        <w:docPartUnique/>
      </w:docPartObj>
    </w:sdtPr>
    <w:sdtEndPr>
      <w:rPr>
        <w:noProof/>
      </w:rPr>
    </w:sdtEndPr>
    <w:sdtContent>
      <w:p w:rsidR="00E16C29" w:rsidRDefault="00E16C29">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E16C29" w:rsidRDefault="00E16C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243" w:rsidRDefault="00E75243" w:rsidP="00E16C29">
      <w:pPr>
        <w:spacing w:before="0" w:after="0" w:line="240" w:lineRule="auto"/>
      </w:pPr>
      <w:r>
        <w:separator/>
      </w:r>
    </w:p>
  </w:footnote>
  <w:footnote w:type="continuationSeparator" w:id="0">
    <w:p w:rsidR="00E75243" w:rsidRDefault="00E75243" w:rsidP="00E16C2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2A420A"/>
    <w:rsid w:val="002F253F"/>
    <w:rsid w:val="005C68C3"/>
    <w:rsid w:val="00714E0E"/>
    <w:rsid w:val="00E16C29"/>
    <w:rsid w:val="00E75243"/>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EE3276-15E0-4407-87DE-0E907E13B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2A420A"/>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2A420A"/>
    <w:rPr>
      <w:rFonts w:ascii="Calibri" w:eastAsia="MS Mincho" w:hAnsi="Calibri" w:cs="Times New Roman"/>
      <w:lang w:eastAsia="ja-JP"/>
    </w:rPr>
  </w:style>
  <w:style w:type="paragraph" w:styleId="Header">
    <w:name w:val="header"/>
    <w:basedOn w:val="Normal"/>
    <w:link w:val="HeaderChar"/>
    <w:uiPriority w:val="99"/>
    <w:unhideWhenUsed/>
    <w:rsid w:val="00E16C2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16C29"/>
    <w:rPr>
      <w:rFonts w:ascii="Times New Roman" w:eastAsia="Calibri" w:hAnsi="Times New Roman" w:cs="Times New Roman"/>
      <w:sz w:val="26"/>
    </w:rPr>
  </w:style>
  <w:style w:type="paragraph" w:styleId="Footer">
    <w:name w:val="footer"/>
    <w:basedOn w:val="Normal"/>
    <w:link w:val="FooterChar"/>
    <w:uiPriority w:val="99"/>
    <w:unhideWhenUsed/>
    <w:rsid w:val="00E16C2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16C2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4</cp:revision>
  <dcterms:created xsi:type="dcterms:W3CDTF">2019-08-28T02:12:00Z</dcterms:created>
  <dcterms:modified xsi:type="dcterms:W3CDTF">2019-10-17T22:54:00Z</dcterms:modified>
</cp:coreProperties>
</file>